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1FB1BCB" w14:textId="77777777" w:rsidR="00EB745B" w:rsidRPr="00DC365C" w:rsidRDefault="00153CB1" w:rsidP="00B44ACF">
      <w:pPr>
        <w:jc w:val="center"/>
        <w:outlineLvl w:val="0"/>
        <w:rPr>
          <w:rFonts w:ascii="Times New Roman" w:hAnsi="Times New Roman" w:cs="Times New Roman"/>
          <w:sz w:val="28"/>
          <w:szCs w:val="28"/>
        </w:rPr>
      </w:pPr>
      <w:r w:rsidRPr="00DC365C">
        <w:rPr>
          <w:rFonts w:ascii="Times New Roman" w:hAnsi="Times New Roman" w:cs="Times New Roman"/>
          <w:sz w:val="28"/>
          <w:szCs w:val="28"/>
        </w:rPr>
        <w:t>Portland Handweavers Guild</w:t>
      </w:r>
      <w:r w:rsidR="00B44ACF" w:rsidRPr="00DC365C">
        <w:rPr>
          <w:rFonts w:ascii="Times New Roman" w:hAnsi="Times New Roman" w:cs="Times New Roman"/>
          <w:sz w:val="28"/>
          <w:szCs w:val="28"/>
        </w:rPr>
        <w:t xml:space="preserve"> </w:t>
      </w:r>
    </w:p>
    <w:p w14:paraId="1360B8CD" w14:textId="6801FEB7" w:rsidR="002E28E3" w:rsidRPr="002F21D2" w:rsidRDefault="00B44ACF" w:rsidP="002F21D2">
      <w:pPr>
        <w:jc w:val="center"/>
        <w:outlineLvl w:val="0"/>
        <w:rPr>
          <w:rFonts w:ascii="Times New Roman" w:hAnsi="Times New Roman" w:cs="Times New Roman"/>
          <w:sz w:val="28"/>
          <w:szCs w:val="28"/>
        </w:rPr>
      </w:pPr>
      <w:proofErr w:type="spellStart"/>
      <w:r w:rsidRPr="00DC365C">
        <w:rPr>
          <w:rFonts w:ascii="Times New Roman" w:hAnsi="Times New Roman" w:cs="Times New Roman"/>
          <w:sz w:val="28"/>
          <w:szCs w:val="28"/>
        </w:rPr>
        <w:t>WeGO</w:t>
      </w:r>
      <w:proofErr w:type="spellEnd"/>
      <w:r w:rsidRPr="00DC365C">
        <w:rPr>
          <w:rFonts w:ascii="Times New Roman" w:hAnsi="Times New Roman" w:cs="Times New Roman"/>
          <w:sz w:val="28"/>
          <w:szCs w:val="28"/>
        </w:rPr>
        <w:t xml:space="preserve"> Report for</w:t>
      </w:r>
      <w:r w:rsidR="00472160" w:rsidRPr="00DC365C">
        <w:rPr>
          <w:rFonts w:ascii="Times New Roman" w:hAnsi="Times New Roman" w:cs="Times New Roman"/>
          <w:sz w:val="28"/>
          <w:szCs w:val="28"/>
        </w:rPr>
        <w:t xml:space="preserve"> </w:t>
      </w:r>
      <w:r w:rsidR="009D71AE">
        <w:rPr>
          <w:rFonts w:ascii="Times New Roman" w:hAnsi="Times New Roman" w:cs="Times New Roman"/>
          <w:sz w:val="28"/>
          <w:szCs w:val="28"/>
        </w:rPr>
        <w:t xml:space="preserve">the period </w:t>
      </w:r>
      <w:r w:rsidR="00C21E1E">
        <w:rPr>
          <w:rFonts w:ascii="Times New Roman" w:hAnsi="Times New Roman" w:cs="Times New Roman"/>
          <w:sz w:val="28"/>
          <w:szCs w:val="28"/>
        </w:rPr>
        <w:t>April</w:t>
      </w:r>
      <w:r w:rsidR="009956D5">
        <w:rPr>
          <w:rFonts w:ascii="Times New Roman" w:hAnsi="Times New Roman" w:cs="Times New Roman"/>
          <w:sz w:val="28"/>
          <w:szCs w:val="28"/>
        </w:rPr>
        <w:t xml:space="preserve"> 1,</w:t>
      </w:r>
      <w:r w:rsidR="0036696D">
        <w:rPr>
          <w:rFonts w:ascii="Times New Roman" w:hAnsi="Times New Roman" w:cs="Times New Roman"/>
          <w:sz w:val="28"/>
          <w:szCs w:val="28"/>
        </w:rPr>
        <w:t xml:space="preserve"> 202</w:t>
      </w:r>
      <w:r w:rsidR="00616E80">
        <w:rPr>
          <w:rFonts w:ascii="Times New Roman" w:hAnsi="Times New Roman" w:cs="Times New Roman"/>
          <w:sz w:val="28"/>
          <w:szCs w:val="28"/>
        </w:rPr>
        <w:t>1</w:t>
      </w:r>
      <w:r w:rsidR="00303D19">
        <w:rPr>
          <w:rFonts w:ascii="Times New Roman" w:hAnsi="Times New Roman" w:cs="Times New Roman"/>
          <w:sz w:val="28"/>
          <w:szCs w:val="28"/>
        </w:rPr>
        <w:t xml:space="preserve"> – </w:t>
      </w:r>
      <w:r w:rsidR="00C21E1E">
        <w:rPr>
          <w:rFonts w:ascii="Times New Roman" w:hAnsi="Times New Roman" w:cs="Times New Roman"/>
          <w:sz w:val="28"/>
          <w:szCs w:val="28"/>
        </w:rPr>
        <w:t>September</w:t>
      </w:r>
      <w:r w:rsidR="00303D19">
        <w:rPr>
          <w:rFonts w:ascii="Times New Roman" w:hAnsi="Times New Roman" w:cs="Times New Roman"/>
          <w:sz w:val="28"/>
          <w:szCs w:val="28"/>
        </w:rPr>
        <w:t xml:space="preserve"> </w:t>
      </w:r>
      <w:r w:rsidR="009956D5">
        <w:rPr>
          <w:rFonts w:ascii="Times New Roman" w:hAnsi="Times New Roman" w:cs="Times New Roman"/>
          <w:sz w:val="28"/>
          <w:szCs w:val="28"/>
        </w:rPr>
        <w:t>3</w:t>
      </w:r>
      <w:r w:rsidR="00C21E1E">
        <w:rPr>
          <w:rFonts w:ascii="Times New Roman" w:hAnsi="Times New Roman" w:cs="Times New Roman"/>
          <w:sz w:val="28"/>
          <w:szCs w:val="28"/>
        </w:rPr>
        <w:t>0</w:t>
      </w:r>
      <w:r w:rsidR="009956D5">
        <w:rPr>
          <w:rFonts w:ascii="Times New Roman" w:hAnsi="Times New Roman" w:cs="Times New Roman"/>
          <w:sz w:val="28"/>
          <w:szCs w:val="28"/>
        </w:rPr>
        <w:t xml:space="preserve">, </w:t>
      </w:r>
      <w:r w:rsidR="00303D19">
        <w:rPr>
          <w:rFonts w:ascii="Times New Roman" w:hAnsi="Times New Roman" w:cs="Times New Roman"/>
          <w:sz w:val="28"/>
          <w:szCs w:val="28"/>
        </w:rPr>
        <w:t>202</w:t>
      </w:r>
      <w:r w:rsidR="008F724D">
        <w:rPr>
          <w:rFonts w:ascii="Times New Roman" w:hAnsi="Times New Roman" w:cs="Times New Roman"/>
          <w:sz w:val="28"/>
          <w:szCs w:val="28"/>
        </w:rPr>
        <w:t>2</w:t>
      </w:r>
    </w:p>
    <w:p w14:paraId="4BF15302" w14:textId="77777777" w:rsidR="00EB745B" w:rsidRPr="00F507DB" w:rsidRDefault="00EB745B">
      <w:pPr>
        <w:rPr>
          <w:rFonts w:ascii="Times New Roman" w:hAnsi="Times New Roman" w:cs="Times New Roman"/>
          <w:sz w:val="22"/>
          <w:szCs w:val="22"/>
        </w:rPr>
      </w:pPr>
    </w:p>
    <w:p w14:paraId="3379251E" w14:textId="26983574" w:rsidR="00FA1191" w:rsidRPr="00E546A4" w:rsidRDefault="00FA1191">
      <w:pPr>
        <w:rPr>
          <w:rFonts w:ascii="Times New Roman" w:hAnsi="Times New Roman" w:cs="Times New Roman"/>
          <w:u w:val="single"/>
        </w:rPr>
      </w:pPr>
      <w:r w:rsidRPr="00DC365C">
        <w:rPr>
          <w:rFonts w:ascii="Times New Roman" w:hAnsi="Times New Roman" w:cs="Times New Roman"/>
          <w:u w:val="single"/>
        </w:rPr>
        <w:t>Memberships</w:t>
      </w:r>
      <w:r w:rsidR="00E546A4">
        <w:rPr>
          <w:rFonts w:ascii="Times New Roman" w:hAnsi="Times New Roman" w:cs="Times New Roman"/>
          <w:u w:val="single"/>
        </w:rPr>
        <w:t>:</w:t>
      </w:r>
      <w:r w:rsidR="00E546A4">
        <w:rPr>
          <w:rFonts w:ascii="Times New Roman" w:hAnsi="Times New Roman" w:cs="Times New Roman"/>
        </w:rPr>
        <w:t xml:space="preserve">  </w:t>
      </w:r>
      <w:r w:rsidR="00472160" w:rsidRPr="00DC365C">
        <w:rPr>
          <w:rFonts w:ascii="Times New Roman" w:hAnsi="Times New Roman" w:cs="Times New Roman"/>
        </w:rPr>
        <w:t xml:space="preserve">PHG memberships </w:t>
      </w:r>
      <w:r w:rsidR="00303D19">
        <w:rPr>
          <w:rFonts w:ascii="Times New Roman" w:hAnsi="Times New Roman" w:cs="Times New Roman"/>
        </w:rPr>
        <w:t xml:space="preserve">has </w:t>
      </w:r>
      <w:r w:rsidR="00343BE9">
        <w:rPr>
          <w:rFonts w:ascii="Times New Roman" w:hAnsi="Times New Roman" w:cs="Times New Roman"/>
        </w:rPr>
        <w:t>166</w:t>
      </w:r>
      <w:r w:rsidR="00303D19">
        <w:rPr>
          <w:rFonts w:ascii="Times New Roman" w:hAnsi="Times New Roman" w:cs="Times New Roman"/>
        </w:rPr>
        <w:t xml:space="preserve"> active </w:t>
      </w:r>
      <w:r w:rsidR="003B3600">
        <w:rPr>
          <w:rFonts w:ascii="Times New Roman" w:hAnsi="Times New Roman" w:cs="Times New Roman"/>
        </w:rPr>
        <w:t xml:space="preserve">(paying) </w:t>
      </w:r>
      <w:r w:rsidR="00303D19">
        <w:rPr>
          <w:rFonts w:ascii="Times New Roman" w:hAnsi="Times New Roman" w:cs="Times New Roman"/>
        </w:rPr>
        <w:t xml:space="preserve">members and </w:t>
      </w:r>
      <w:r w:rsidR="00343BE9">
        <w:rPr>
          <w:rFonts w:ascii="Times New Roman" w:hAnsi="Times New Roman" w:cs="Times New Roman"/>
        </w:rPr>
        <w:t xml:space="preserve">29 </w:t>
      </w:r>
      <w:r w:rsidR="003B3600">
        <w:rPr>
          <w:rFonts w:ascii="Times New Roman" w:hAnsi="Times New Roman" w:cs="Times New Roman"/>
        </w:rPr>
        <w:t xml:space="preserve">(fee waived) </w:t>
      </w:r>
      <w:r w:rsidR="00303D19">
        <w:rPr>
          <w:rFonts w:ascii="Times New Roman" w:hAnsi="Times New Roman" w:cs="Times New Roman"/>
        </w:rPr>
        <w:t>life members</w:t>
      </w:r>
      <w:r w:rsidR="000E125B">
        <w:rPr>
          <w:rFonts w:ascii="Times New Roman" w:hAnsi="Times New Roman" w:cs="Times New Roman"/>
        </w:rPr>
        <w:t>.</w:t>
      </w:r>
    </w:p>
    <w:p w14:paraId="4991B714" w14:textId="51A46BAA" w:rsidR="00FA1191" w:rsidRPr="00DC365C" w:rsidRDefault="00FA1191">
      <w:pPr>
        <w:rPr>
          <w:rFonts w:ascii="Times New Roman" w:hAnsi="Times New Roman" w:cs="Times New Roman"/>
        </w:rPr>
      </w:pPr>
    </w:p>
    <w:p w14:paraId="754DDC1C" w14:textId="0CFA3818" w:rsidR="00677F3B" w:rsidRPr="00DC365C" w:rsidRDefault="001B1B74">
      <w:pPr>
        <w:rPr>
          <w:rFonts w:ascii="Times New Roman" w:hAnsi="Times New Roman" w:cs="Times New Roman"/>
          <w:u w:val="single"/>
        </w:rPr>
      </w:pPr>
      <w:r w:rsidRPr="00DC365C">
        <w:rPr>
          <w:rFonts w:ascii="Times New Roman" w:hAnsi="Times New Roman" w:cs="Times New Roman"/>
          <w:u w:val="single"/>
        </w:rPr>
        <w:t>20</w:t>
      </w:r>
      <w:r w:rsidR="006B103F">
        <w:rPr>
          <w:rFonts w:ascii="Times New Roman" w:hAnsi="Times New Roman" w:cs="Times New Roman"/>
          <w:u w:val="single"/>
        </w:rPr>
        <w:t>20-21</w:t>
      </w:r>
      <w:r w:rsidRPr="00DC365C">
        <w:rPr>
          <w:rFonts w:ascii="Times New Roman" w:hAnsi="Times New Roman" w:cs="Times New Roman"/>
          <w:u w:val="single"/>
        </w:rPr>
        <w:t xml:space="preserve"> </w:t>
      </w:r>
      <w:r w:rsidR="00677F3B" w:rsidRPr="00DC365C">
        <w:rPr>
          <w:rFonts w:ascii="Times New Roman" w:hAnsi="Times New Roman" w:cs="Times New Roman"/>
          <w:u w:val="single"/>
        </w:rPr>
        <w:t>Officers</w:t>
      </w:r>
      <w:r w:rsidR="002E28E3">
        <w:rPr>
          <w:rFonts w:ascii="Times New Roman" w:hAnsi="Times New Roman" w:cs="Times New Roman"/>
          <w:u w:val="single"/>
        </w:rPr>
        <w:t>:</w:t>
      </w:r>
    </w:p>
    <w:p w14:paraId="1D5697DA" w14:textId="579CDDD2" w:rsidR="005A1266" w:rsidRDefault="001B1B74">
      <w:pPr>
        <w:rPr>
          <w:rFonts w:ascii="Times New Roman" w:hAnsi="Times New Roman" w:cs="Times New Roman"/>
        </w:rPr>
      </w:pPr>
      <w:r w:rsidRPr="00DC365C">
        <w:rPr>
          <w:rFonts w:ascii="Times New Roman" w:hAnsi="Times New Roman" w:cs="Times New Roman"/>
        </w:rPr>
        <w:t>O</w:t>
      </w:r>
      <w:r w:rsidR="00677F3B" w:rsidRPr="00DC365C">
        <w:rPr>
          <w:rFonts w:ascii="Times New Roman" w:hAnsi="Times New Roman" w:cs="Times New Roman"/>
        </w:rPr>
        <w:t xml:space="preserve">fficers </w:t>
      </w:r>
      <w:r w:rsidR="0063237B">
        <w:rPr>
          <w:rFonts w:ascii="Times New Roman" w:hAnsi="Times New Roman" w:cs="Times New Roman"/>
        </w:rPr>
        <w:t>for the PHG fiscal year 7/1/</w:t>
      </w:r>
      <w:r w:rsidR="006B103F">
        <w:rPr>
          <w:rFonts w:ascii="Times New Roman" w:hAnsi="Times New Roman" w:cs="Times New Roman"/>
        </w:rPr>
        <w:t>2</w:t>
      </w:r>
      <w:r w:rsidR="00C21E1E">
        <w:rPr>
          <w:rFonts w:ascii="Times New Roman" w:hAnsi="Times New Roman" w:cs="Times New Roman"/>
        </w:rPr>
        <w:t>2</w:t>
      </w:r>
      <w:r w:rsidR="0063237B">
        <w:rPr>
          <w:rFonts w:ascii="Times New Roman" w:hAnsi="Times New Roman" w:cs="Times New Roman"/>
        </w:rPr>
        <w:t>-6/30/2</w:t>
      </w:r>
      <w:r w:rsidR="00C21E1E">
        <w:rPr>
          <w:rFonts w:ascii="Times New Roman" w:hAnsi="Times New Roman" w:cs="Times New Roman"/>
        </w:rPr>
        <w:t>3</w:t>
      </w:r>
      <w:r w:rsidRPr="00DC365C">
        <w:rPr>
          <w:rFonts w:ascii="Times New Roman" w:hAnsi="Times New Roman" w:cs="Times New Roman"/>
        </w:rPr>
        <w:t xml:space="preserve">: </w:t>
      </w:r>
      <w:r w:rsidR="00C21E1E">
        <w:rPr>
          <w:rFonts w:ascii="Times New Roman" w:hAnsi="Times New Roman" w:cs="Times New Roman"/>
        </w:rPr>
        <w:t xml:space="preserve">Dan </w:t>
      </w:r>
      <w:proofErr w:type="spellStart"/>
      <w:r w:rsidR="00C21E1E">
        <w:rPr>
          <w:rFonts w:ascii="Times New Roman" w:hAnsi="Times New Roman" w:cs="Times New Roman"/>
        </w:rPr>
        <w:t>Steves</w:t>
      </w:r>
      <w:proofErr w:type="spellEnd"/>
      <w:r w:rsidR="00677F3B" w:rsidRPr="00DC365C">
        <w:rPr>
          <w:rFonts w:ascii="Times New Roman" w:hAnsi="Times New Roman" w:cs="Times New Roman"/>
        </w:rPr>
        <w:t xml:space="preserve">, President; </w:t>
      </w:r>
      <w:r w:rsidR="00464AFD">
        <w:rPr>
          <w:rFonts w:ascii="Times New Roman" w:hAnsi="Times New Roman" w:cs="Times New Roman"/>
        </w:rPr>
        <w:t>L</w:t>
      </w:r>
      <w:r w:rsidR="006B103F">
        <w:rPr>
          <w:rFonts w:ascii="Times New Roman" w:hAnsi="Times New Roman" w:cs="Times New Roman"/>
        </w:rPr>
        <w:t>ynne Fitzsimmons</w:t>
      </w:r>
      <w:r w:rsidR="00677F3B" w:rsidRPr="00DC365C">
        <w:rPr>
          <w:rFonts w:ascii="Times New Roman" w:hAnsi="Times New Roman" w:cs="Times New Roman"/>
        </w:rPr>
        <w:t>, Secretary</w:t>
      </w:r>
      <w:r w:rsidRPr="00DC365C">
        <w:rPr>
          <w:rFonts w:ascii="Times New Roman" w:hAnsi="Times New Roman" w:cs="Times New Roman"/>
        </w:rPr>
        <w:t xml:space="preserve">; </w:t>
      </w:r>
      <w:r w:rsidR="00343BE9">
        <w:rPr>
          <w:rFonts w:ascii="Times New Roman" w:hAnsi="Times New Roman" w:cs="Times New Roman"/>
        </w:rPr>
        <w:t xml:space="preserve">Michael </w:t>
      </w:r>
      <w:proofErr w:type="spellStart"/>
      <w:r w:rsidR="00343BE9">
        <w:rPr>
          <w:rFonts w:ascii="Times New Roman" w:hAnsi="Times New Roman" w:cs="Times New Roman"/>
        </w:rPr>
        <w:t>Schlieski</w:t>
      </w:r>
      <w:proofErr w:type="spellEnd"/>
      <w:r w:rsidRPr="00DC365C">
        <w:rPr>
          <w:rFonts w:ascii="Times New Roman" w:hAnsi="Times New Roman" w:cs="Times New Roman"/>
        </w:rPr>
        <w:t>,</w:t>
      </w:r>
      <w:r w:rsidR="00464AFD">
        <w:rPr>
          <w:rFonts w:ascii="Times New Roman" w:hAnsi="Times New Roman" w:cs="Times New Roman"/>
        </w:rPr>
        <w:t xml:space="preserve"> </w:t>
      </w:r>
      <w:r w:rsidR="00677F3B" w:rsidRPr="00DC365C">
        <w:rPr>
          <w:rFonts w:ascii="Times New Roman" w:hAnsi="Times New Roman" w:cs="Times New Roman"/>
        </w:rPr>
        <w:t>Treasurer.</w:t>
      </w:r>
    </w:p>
    <w:p w14:paraId="3AEB2BCD" w14:textId="77777777" w:rsidR="006B103F" w:rsidRPr="006B103F" w:rsidRDefault="006B103F">
      <w:pPr>
        <w:rPr>
          <w:rFonts w:ascii="Times New Roman" w:hAnsi="Times New Roman" w:cs="Times New Roman"/>
        </w:rPr>
      </w:pPr>
    </w:p>
    <w:p w14:paraId="6E7261B0" w14:textId="7646B31A" w:rsidR="00525E47" w:rsidRPr="00DC365C" w:rsidRDefault="00525E47">
      <w:pPr>
        <w:rPr>
          <w:rFonts w:ascii="Times New Roman" w:hAnsi="Times New Roman" w:cs="Times New Roman"/>
        </w:rPr>
      </w:pPr>
      <w:r w:rsidRPr="00DC365C">
        <w:rPr>
          <w:rFonts w:ascii="Times New Roman" w:hAnsi="Times New Roman" w:cs="Times New Roman"/>
          <w:u w:val="single"/>
        </w:rPr>
        <w:t>Sales</w:t>
      </w:r>
      <w:r w:rsidR="002E28E3">
        <w:rPr>
          <w:rFonts w:ascii="Times New Roman" w:hAnsi="Times New Roman" w:cs="Times New Roman"/>
          <w:u w:val="single"/>
        </w:rPr>
        <w:t>:</w:t>
      </w:r>
    </w:p>
    <w:p w14:paraId="56D2196E" w14:textId="66F177CE" w:rsidR="00525E47" w:rsidRDefault="0036696D">
      <w:pPr>
        <w:rPr>
          <w:rFonts w:ascii="Times New Roman" w:hAnsi="Times New Roman" w:cs="Times New Roman"/>
        </w:rPr>
      </w:pPr>
      <w:r>
        <w:rPr>
          <w:rFonts w:ascii="Times New Roman" w:hAnsi="Times New Roman" w:cs="Times New Roman"/>
        </w:rPr>
        <w:t xml:space="preserve">The </w:t>
      </w:r>
      <w:r w:rsidR="00DC365C" w:rsidRPr="00DC365C">
        <w:rPr>
          <w:rFonts w:ascii="Times New Roman" w:hAnsi="Times New Roman" w:cs="Times New Roman"/>
        </w:rPr>
        <w:t>20</w:t>
      </w:r>
      <w:r w:rsidR="00464AFD">
        <w:rPr>
          <w:rFonts w:ascii="Times New Roman" w:hAnsi="Times New Roman" w:cs="Times New Roman"/>
        </w:rPr>
        <w:t>2</w:t>
      </w:r>
      <w:r w:rsidR="008F724D">
        <w:rPr>
          <w:rFonts w:ascii="Times New Roman" w:hAnsi="Times New Roman" w:cs="Times New Roman"/>
        </w:rPr>
        <w:t>2</w:t>
      </w:r>
      <w:r w:rsidR="00DC365C" w:rsidRPr="00DC365C">
        <w:rPr>
          <w:rFonts w:ascii="Times New Roman" w:hAnsi="Times New Roman" w:cs="Times New Roman"/>
        </w:rPr>
        <w:t xml:space="preserve"> Gathering of the Guilds</w:t>
      </w:r>
      <w:r w:rsidR="00B365D3">
        <w:rPr>
          <w:rFonts w:ascii="Times New Roman" w:hAnsi="Times New Roman" w:cs="Times New Roman"/>
        </w:rPr>
        <w:t xml:space="preserve"> </w:t>
      </w:r>
      <w:r w:rsidR="00C21E1E">
        <w:rPr>
          <w:rFonts w:ascii="Times New Roman" w:hAnsi="Times New Roman" w:cs="Times New Roman"/>
        </w:rPr>
        <w:t>was</w:t>
      </w:r>
      <w:r w:rsidR="008F724D">
        <w:rPr>
          <w:rFonts w:ascii="Times New Roman" w:hAnsi="Times New Roman" w:cs="Times New Roman"/>
        </w:rPr>
        <w:t xml:space="preserve"> a live event</w:t>
      </w:r>
      <w:r w:rsidR="00D32D11">
        <w:rPr>
          <w:rFonts w:ascii="Times New Roman" w:hAnsi="Times New Roman" w:cs="Times New Roman"/>
        </w:rPr>
        <w:t xml:space="preserve"> this year</w:t>
      </w:r>
      <w:r w:rsidR="008F724D">
        <w:rPr>
          <w:rFonts w:ascii="Times New Roman" w:hAnsi="Times New Roman" w:cs="Times New Roman"/>
        </w:rPr>
        <w:t xml:space="preserve"> at</w:t>
      </w:r>
      <w:r w:rsidR="00D32D11">
        <w:rPr>
          <w:rFonts w:ascii="Times New Roman" w:hAnsi="Times New Roman" w:cs="Times New Roman"/>
        </w:rPr>
        <w:t xml:space="preserve"> the Oregon Convention Center</w:t>
      </w:r>
      <w:r w:rsidR="009E5F4B">
        <w:rPr>
          <w:rFonts w:ascii="Times New Roman" w:hAnsi="Times New Roman" w:cs="Times New Roman"/>
        </w:rPr>
        <w:t>, May 6-8, 2022.</w:t>
      </w:r>
      <w:r w:rsidR="00113F2E">
        <w:rPr>
          <w:rFonts w:ascii="Times New Roman" w:hAnsi="Times New Roman" w:cs="Times New Roman"/>
        </w:rPr>
        <w:t xml:space="preserve"> </w:t>
      </w:r>
      <w:r w:rsidR="000118D3">
        <w:rPr>
          <w:rFonts w:ascii="Times New Roman" w:hAnsi="Times New Roman" w:cs="Times New Roman"/>
        </w:rPr>
        <w:t xml:space="preserve">A guild-sponsored weft-over sale is scheduled for October 22 at Multnomah Art Center (MAC).  </w:t>
      </w:r>
      <w:r w:rsidR="00616E80">
        <w:rPr>
          <w:rFonts w:ascii="Times New Roman" w:hAnsi="Times New Roman" w:cs="Times New Roman"/>
        </w:rPr>
        <w:t>The Fall Sal</w:t>
      </w:r>
      <w:r w:rsidR="00C21E1E">
        <w:rPr>
          <w:rFonts w:ascii="Times New Roman" w:hAnsi="Times New Roman" w:cs="Times New Roman"/>
        </w:rPr>
        <w:t xml:space="preserve">e, </w:t>
      </w:r>
      <w:r w:rsidR="000118D3">
        <w:rPr>
          <w:rFonts w:ascii="Times New Roman" w:hAnsi="Times New Roman" w:cs="Times New Roman"/>
        </w:rPr>
        <w:t>“</w:t>
      </w:r>
      <w:proofErr w:type="spellStart"/>
      <w:r w:rsidR="000118D3">
        <w:rPr>
          <w:rFonts w:ascii="Times New Roman" w:hAnsi="Times New Roman" w:cs="Times New Roman"/>
        </w:rPr>
        <w:t>Handwovens</w:t>
      </w:r>
      <w:proofErr w:type="spellEnd"/>
      <w:r w:rsidR="000118D3">
        <w:rPr>
          <w:rFonts w:ascii="Times New Roman" w:hAnsi="Times New Roman" w:cs="Times New Roman"/>
        </w:rPr>
        <w:t xml:space="preserve"> for the Holidays,” </w:t>
      </w:r>
      <w:r w:rsidR="00DF52F5">
        <w:rPr>
          <w:rFonts w:ascii="Times New Roman" w:hAnsi="Times New Roman" w:cs="Times New Roman"/>
        </w:rPr>
        <w:t>will be</w:t>
      </w:r>
      <w:r w:rsidR="00C21E1E">
        <w:rPr>
          <w:rFonts w:ascii="Times New Roman" w:hAnsi="Times New Roman" w:cs="Times New Roman"/>
        </w:rPr>
        <w:t xml:space="preserve"> </w:t>
      </w:r>
      <w:r w:rsidR="000118D3">
        <w:rPr>
          <w:rFonts w:ascii="Times New Roman" w:hAnsi="Times New Roman" w:cs="Times New Roman"/>
        </w:rPr>
        <w:t xml:space="preserve">MAC </w:t>
      </w:r>
      <w:r w:rsidR="00C21E1E">
        <w:rPr>
          <w:rFonts w:ascii="Times New Roman" w:hAnsi="Times New Roman" w:cs="Times New Roman"/>
        </w:rPr>
        <w:t>for the first time since 2019</w:t>
      </w:r>
      <w:r w:rsidR="00DF52F5">
        <w:rPr>
          <w:rFonts w:ascii="Times New Roman" w:hAnsi="Times New Roman" w:cs="Times New Roman"/>
        </w:rPr>
        <w:t xml:space="preserve"> and</w:t>
      </w:r>
      <w:r w:rsidR="00C21E1E">
        <w:rPr>
          <w:rFonts w:ascii="Times New Roman" w:hAnsi="Times New Roman" w:cs="Times New Roman"/>
        </w:rPr>
        <w:t xml:space="preserve"> is scheduled for November </w:t>
      </w:r>
      <w:r w:rsidR="0030588D">
        <w:rPr>
          <w:rFonts w:ascii="Times New Roman" w:hAnsi="Times New Roman" w:cs="Times New Roman"/>
        </w:rPr>
        <w:t>12-13, 2022.</w:t>
      </w:r>
    </w:p>
    <w:p w14:paraId="4CFF7CD2" w14:textId="77777777" w:rsidR="00DF52F5" w:rsidRPr="00DC365C" w:rsidRDefault="00DF52F5">
      <w:pPr>
        <w:rPr>
          <w:rFonts w:ascii="Times New Roman" w:hAnsi="Times New Roman" w:cs="Times New Roman"/>
        </w:rPr>
      </w:pPr>
    </w:p>
    <w:p w14:paraId="3D5B5EBA" w14:textId="725CB53E" w:rsidR="00677F3B" w:rsidRDefault="00677F3B" w:rsidP="007C25F7">
      <w:pPr>
        <w:rPr>
          <w:rFonts w:ascii="Times New Roman" w:hAnsi="Times New Roman" w:cs="Times New Roman"/>
        </w:rPr>
      </w:pPr>
      <w:r w:rsidRPr="00DC365C">
        <w:rPr>
          <w:rFonts w:ascii="Times New Roman" w:hAnsi="Times New Roman" w:cs="Times New Roman"/>
          <w:u w:val="single"/>
        </w:rPr>
        <w:t>Outreach and Demonstrations</w:t>
      </w:r>
      <w:r w:rsidR="00113F2E">
        <w:rPr>
          <w:rFonts w:ascii="Times New Roman" w:hAnsi="Times New Roman" w:cs="Times New Roman"/>
          <w:u w:val="single"/>
        </w:rPr>
        <w:t>:</w:t>
      </w:r>
      <w:r w:rsidR="00113F2E">
        <w:rPr>
          <w:rFonts w:ascii="Times New Roman" w:hAnsi="Times New Roman" w:cs="Times New Roman"/>
        </w:rPr>
        <w:t xml:space="preserve">  </w:t>
      </w:r>
      <w:r w:rsidR="006B103F">
        <w:rPr>
          <w:rFonts w:ascii="Times New Roman" w:hAnsi="Times New Roman" w:cs="Times New Roman"/>
        </w:rPr>
        <w:t xml:space="preserve">Activities </w:t>
      </w:r>
      <w:r w:rsidR="00C21E1E">
        <w:rPr>
          <w:rFonts w:ascii="Times New Roman" w:hAnsi="Times New Roman" w:cs="Times New Roman"/>
        </w:rPr>
        <w:t>are r</w:t>
      </w:r>
      <w:r w:rsidR="00616E80">
        <w:rPr>
          <w:rFonts w:ascii="Times New Roman" w:hAnsi="Times New Roman" w:cs="Times New Roman"/>
        </w:rPr>
        <w:t>esum</w:t>
      </w:r>
      <w:r w:rsidR="00C21E1E">
        <w:rPr>
          <w:rFonts w:ascii="Times New Roman" w:hAnsi="Times New Roman" w:cs="Times New Roman"/>
        </w:rPr>
        <w:t>ing</w:t>
      </w:r>
      <w:r w:rsidR="00616E80">
        <w:rPr>
          <w:rFonts w:ascii="Times New Roman" w:hAnsi="Times New Roman" w:cs="Times New Roman"/>
        </w:rPr>
        <w:t xml:space="preserve"> </w:t>
      </w:r>
      <w:r w:rsidR="00C21E1E">
        <w:rPr>
          <w:rFonts w:ascii="Times New Roman" w:hAnsi="Times New Roman" w:cs="Times New Roman"/>
        </w:rPr>
        <w:t>as we enter a post-pandemic life</w:t>
      </w:r>
      <w:r w:rsidR="009956D5">
        <w:rPr>
          <w:rFonts w:ascii="Times New Roman" w:hAnsi="Times New Roman" w:cs="Times New Roman"/>
        </w:rPr>
        <w:t>.</w:t>
      </w:r>
      <w:r w:rsidR="00B01627">
        <w:rPr>
          <w:rFonts w:ascii="Times New Roman" w:hAnsi="Times New Roman" w:cs="Times New Roman"/>
        </w:rPr>
        <w:t xml:space="preserve"> PHG participate</w:t>
      </w:r>
      <w:r w:rsidR="00C21E1E">
        <w:rPr>
          <w:rFonts w:ascii="Times New Roman" w:hAnsi="Times New Roman" w:cs="Times New Roman"/>
        </w:rPr>
        <w:t>d</w:t>
      </w:r>
      <w:r w:rsidR="00B01627">
        <w:rPr>
          <w:rFonts w:ascii="Times New Roman" w:hAnsi="Times New Roman" w:cs="Times New Roman"/>
        </w:rPr>
        <w:t xml:space="preserve"> again in the Art in the Pearl this September</w:t>
      </w:r>
      <w:r w:rsidR="00C923F8">
        <w:rPr>
          <w:rFonts w:ascii="Times New Roman" w:hAnsi="Times New Roman" w:cs="Times New Roman"/>
        </w:rPr>
        <w:t xml:space="preserve">.  Future demonstrations are planned for the </w:t>
      </w:r>
      <w:r w:rsidR="00343BE9">
        <w:rPr>
          <w:rFonts w:ascii="Times New Roman" w:hAnsi="Times New Roman" w:cs="Times New Roman"/>
        </w:rPr>
        <w:t xml:space="preserve">October Weft-Over Sale, November </w:t>
      </w:r>
      <w:r w:rsidR="00C923F8">
        <w:rPr>
          <w:rFonts w:ascii="Times New Roman" w:hAnsi="Times New Roman" w:cs="Times New Roman"/>
        </w:rPr>
        <w:t>Fall Sale</w:t>
      </w:r>
      <w:r w:rsidR="00343BE9">
        <w:rPr>
          <w:rFonts w:ascii="Times New Roman" w:hAnsi="Times New Roman" w:cs="Times New Roman"/>
        </w:rPr>
        <w:t xml:space="preserve"> (“</w:t>
      </w:r>
      <w:proofErr w:type="spellStart"/>
      <w:r w:rsidR="00343BE9">
        <w:rPr>
          <w:rFonts w:ascii="Times New Roman" w:hAnsi="Times New Roman" w:cs="Times New Roman"/>
        </w:rPr>
        <w:t>Handwovens</w:t>
      </w:r>
      <w:proofErr w:type="spellEnd"/>
      <w:r w:rsidR="00343BE9">
        <w:rPr>
          <w:rFonts w:ascii="Times New Roman" w:hAnsi="Times New Roman" w:cs="Times New Roman"/>
        </w:rPr>
        <w:t xml:space="preserve"> for the Holidays”),</w:t>
      </w:r>
      <w:r w:rsidR="00C923F8">
        <w:rPr>
          <w:rFonts w:ascii="Times New Roman" w:hAnsi="Times New Roman" w:cs="Times New Roman"/>
        </w:rPr>
        <w:t xml:space="preserve"> and local farmers markets.</w:t>
      </w:r>
    </w:p>
    <w:p w14:paraId="4D9B3DBD" w14:textId="77777777" w:rsidR="009956D5" w:rsidRPr="009956D5" w:rsidRDefault="009956D5" w:rsidP="007C25F7">
      <w:pPr>
        <w:rPr>
          <w:rFonts w:ascii="Times New Roman" w:hAnsi="Times New Roman" w:cs="Times New Roman"/>
          <w:u w:val="single"/>
        </w:rPr>
      </w:pPr>
    </w:p>
    <w:p w14:paraId="07566C19" w14:textId="784391F2" w:rsidR="00C21E1E" w:rsidRPr="00C21E1E" w:rsidRDefault="00C21E1E" w:rsidP="00C21E1E">
      <w:pPr>
        <w:rPr>
          <w:rFonts w:ascii="Times New Roman" w:hAnsi="Times New Roman" w:cs="Times New Roman"/>
        </w:rPr>
      </w:pPr>
      <w:r>
        <w:rPr>
          <w:rFonts w:ascii="Times New Roman" w:hAnsi="Times New Roman" w:cs="Times New Roman"/>
          <w:u w:val="single"/>
        </w:rPr>
        <w:t>Special Activity:</w:t>
      </w:r>
      <w:r>
        <w:rPr>
          <w:rFonts w:ascii="Times New Roman" w:hAnsi="Times New Roman" w:cs="Times New Roman"/>
        </w:rPr>
        <w:t xml:space="preserve">  Janis Johnson, </w:t>
      </w:r>
      <w:r w:rsidR="00343BE9">
        <w:rPr>
          <w:rFonts w:ascii="Times New Roman" w:hAnsi="Times New Roman" w:cs="Times New Roman"/>
        </w:rPr>
        <w:t>member and former</w:t>
      </w:r>
      <w:r>
        <w:rPr>
          <w:rFonts w:ascii="Times New Roman" w:hAnsi="Times New Roman" w:cs="Times New Roman"/>
        </w:rPr>
        <w:t xml:space="preserve"> PHG </w:t>
      </w:r>
      <w:r w:rsidR="00343BE9">
        <w:rPr>
          <w:rFonts w:ascii="Times New Roman" w:hAnsi="Times New Roman" w:cs="Times New Roman"/>
        </w:rPr>
        <w:t xml:space="preserve">Board </w:t>
      </w:r>
      <w:r>
        <w:rPr>
          <w:rFonts w:ascii="Times New Roman" w:hAnsi="Times New Roman" w:cs="Times New Roman"/>
        </w:rPr>
        <w:t xml:space="preserve">member, has led humanitarian relief fundraising for Ukraine through handwoven sales. Articles made by guild members, inspired by Ukraine (i.e., colors of the flag, sunflowers, traditional styles, etc.) are sold and proceeds go to the effort.  A special sales table was set up at the Gathering of the Guilds, and the effort has continued through the summer and is expected to continue through the holidays.   </w:t>
      </w:r>
    </w:p>
    <w:p w14:paraId="07985EDD" w14:textId="77777777" w:rsidR="00C21E1E" w:rsidRDefault="00C21E1E" w:rsidP="004C01C7">
      <w:pPr>
        <w:outlineLvl w:val="0"/>
        <w:rPr>
          <w:rFonts w:ascii="Times New Roman" w:hAnsi="Times New Roman" w:cs="Times New Roman"/>
          <w:u w:val="single"/>
        </w:rPr>
      </w:pPr>
    </w:p>
    <w:p w14:paraId="64FFE432" w14:textId="197DBBBF" w:rsidR="00C114CA" w:rsidRPr="00E546A4" w:rsidRDefault="00C114CA" w:rsidP="004C01C7">
      <w:pPr>
        <w:outlineLvl w:val="0"/>
        <w:rPr>
          <w:rFonts w:ascii="Times New Roman" w:hAnsi="Times New Roman" w:cs="Times New Roman"/>
          <w:u w:val="single"/>
        </w:rPr>
      </w:pPr>
      <w:r>
        <w:rPr>
          <w:rFonts w:ascii="Times New Roman" w:hAnsi="Times New Roman" w:cs="Times New Roman"/>
          <w:u w:val="single"/>
        </w:rPr>
        <w:t>Website</w:t>
      </w:r>
      <w:r w:rsidR="00E546A4">
        <w:rPr>
          <w:rFonts w:ascii="Times New Roman" w:hAnsi="Times New Roman" w:cs="Times New Roman"/>
          <w:u w:val="single"/>
        </w:rPr>
        <w:t>:</w:t>
      </w:r>
      <w:r w:rsidR="00E546A4">
        <w:rPr>
          <w:rFonts w:ascii="Times New Roman" w:hAnsi="Times New Roman" w:cs="Times New Roman"/>
        </w:rPr>
        <w:t xml:space="preserve"> </w:t>
      </w:r>
      <w:hyperlink r:id="rId7" w:history="1">
        <w:r w:rsidR="00E546A4" w:rsidRPr="00D62530">
          <w:rPr>
            <w:rStyle w:val="Hyperlink"/>
            <w:rFonts w:ascii="Times New Roman" w:hAnsi="Times New Roman" w:cs="Times New Roman"/>
          </w:rPr>
          <w:t>www.portlandhandweaversguild.org</w:t>
        </w:r>
      </w:hyperlink>
    </w:p>
    <w:p w14:paraId="4B3A8E79" w14:textId="77777777" w:rsidR="00C114CA" w:rsidRDefault="00C114CA" w:rsidP="004C01C7">
      <w:pPr>
        <w:outlineLvl w:val="0"/>
        <w:rPr>
          <w:rFonts w:ascii="Times New Roman" w:hAnsi="Times New Roman" w:cs="Times New Roman"/>
          <w:u w:val="single"/>
        </w:rPr>
      </w:pPr>
    </w:p>
    <w:p w14:paraId="05CF2218" w14:textId="692DB9AA" w:rsidR="00B365D3" w:rsidRPr="00113F2E" w:rsidRDefault="00B365D3" w:rsidP="004C01C7">
      <w:pPr>
        <w:outlineLvl w:val="0"/>
        <w:rPr>
          <w:rFonts w:ascii="Times New Roman" w:hAnsi="Times New Roman" w:cs="Times New Roman"/>
          <w:u w:val="single"/>
        </w:rPr>
      </w:pPr>
      <w:r>
        <w:rPr>
          <w:rFonts w:ascii="Times New Roman" w:hAnsi="Times New Roman" w:cs="Times New Roman"/>
          <w:u w:val="single"/>
        </w:rPr>
        <w:t>Retreat</w:t>
      </w:r>
      <w:r w:rsidR="00113F2E">
        <w:rPr>
          <w:rFonts w:ascii="Times New Roman" w:hAnsi="Times New Roman" w:cs="Times New Roman"/>
          <w:u w:val="single"/>
        </w:rPr>
        <w:t>:</w:t>
      </w:r>
      <w:r w:rsidR="00113F2E">
        <w:rPr>
          <w:rFonts w:ascii="Times New Roman" w:hAnsi="Times New Roman" w:cs="Times New Roman"/>
        </w:rPr>
        <w:t xml:space="preserve">  </w:t>
      </w:r>
      <w:r w:rsidR="00F2763D">
        <w:rPr>
          <w:rFonts w:ascii="Times New Roman" w:hAnsi="Times New Roman" w:cs="Times New Roman"/>
        </w:rPr>
        <w:t xml:space="preserve">PHG is exploring options for a spring retreat; its past venue has been sold and it is not clear whether it will be available. </w:t>
      </w:r>
      <w:r w:rsidR="00113F2E">
        <w:rPr>
          <w:rFonts w:ascii="Times New Roman" w:hAnsi="Times New Roman" w:cs="Times New Roman"/>
        </w:rPr>
        <w:t>P</w:t>
      </w:r>
      <w:r>
        <w:rPr>
          <w:rFonts w:ascii="Times New Roman" w:hAnsi="Times New Roman" w:cs="Times New Roman"/>
        </w:rPr>
        <w:t xml:space="preserve">HG’s annual </w:t>
      </w:r>
      <w:r w:rsidR="00EC7983">
        <w:rPr>
          <w:rFonts w:ascii="Times New Roman" w:hAnsi="Times New Roman" w:cs="Times New Roman"/>
        </w:rPr>
        <w:t xml:space="preserve">spring </w:t>
      </w:r>
      <w:r>
        <w:rPr>
          <w:rFonts w:ascii="Times New Roman" w:hAnsi="Times New Roman" w:cs="Times New Roman"/>
        </w:rPr>
        <w:t>retreat</w:t>
      </w:r>
      <w:r w:rsidR="000F0DC5">
        <w:rPr>
          <w:rFonts w:ascii="Times New Roman" w:hAnsi="Times New Roman" w:cs="Times New Roman"/>
        </w:rPr>
        <w:t xml:space="preserve"> </w:t>
      </w:r>
      <w:r w:rsidR="00F2763D">
        <w:rPr>
          <w:rFonts w:ascii="Times New Roman" w:hAnsi="Times New Roman" w:cs="Times New Roman"/>
        </w:rPr>
        <w:t>last</w:t>
      </w:r>
      <w:r w:rsidR="000F0DC5">
        <w:rPr>
          <w:rFonts w:ascii="Times New Roman" w:hAnsi="Times New Roman" w:cs="Times New Roman"/>
        </w:rPr>
        <w:t xml:space="preserve"> March</w:t>
      </w:r>
      <w:r w:rsidR="00303D19">
        <w:rPr>
          <w:rFonts w:ascii="Times New Roman" w:hAnsi="Times New Roman" w:cs="Times New Roman"/>
        </w:rPr>
        <w:t xml:space="preserve"> </w:t>
      </w:r>
      <w:r>
        <w:rPr>
          <w:rFonts w:ascii="Times New Roman" w:hAnsi="Times New Roman" w:cs="Times New Roman"/>
        </w:rPr>
        <w:t xml:space="preserve">was canceled due to </w:t>
      </w:r>
      <w:r w:rsidR="002F21D2">
        <w:rPr>
          <w:rFonts w:ascii="Times New Roman" w:hAnsi="Times New Roman" w:cs="Times New Roman"/>
        </w:rPr>
        <w:t>COVID</w:t>
      </w:r>
      <w:r w:rsidR="008F724D">
        <w:rPr>
          <w:rFonts w:ascii="Times New Roman" w:hAnsi="Times New Roman" w:cs="Times New Roman"/>
        </w:rPr>
        <w:t xml:space="preserve"> for the third year</w:t>
      </w:r>
      <w:r w:rsidR="00F2763D">
        <w:rPr>
          <w:rFonts w:ascii="Times New Roman" w:hAnsi="Times New Roman" w:cs="Times New Roman"/>
        </w:rPr>
        <w:t xml:space="preserve"> and it is hoped that the retreat will return in 2023.</w:t>
      </w:r>
    </w:p>
    <w:p w14:paraId="702BA0B2" w14:textId="77777777" w:rsidR="00B365D3" w:rsidRDefault="00B365D3" w:rsidP="004C01C7">
      <w:pPr>
        <w:outlineLvl w:val="0"/>
        <w:rPr>
          <w:rFonts w:ascii="Times New Roman" w:hAnsi="Times New Roman" w:cs="Times New Roman"/>
          <w:u w:val="single"/>
        </w:rPr>
      </w:pPr>
    </w:p>
    <w:p w14:paraId="2DC27C7F" w14:textId="704921B4" w:rsidR="00FA1191" w:rsidRPr="00DC365C" w:rsidRDefault="00FA1191" w:rsidP="004C01C7">
      <w:pPr>
        <w:outlineLvl w:val="0"/>
        <w:rPr>
          <w:rFonts w:ascii="Times New Roman" w:hAnsi="Times New Roman" w:cs="Times New Roman"/>
        </w:rPr>
      </w:pPr>
      <w:r w:rsidRPr="00DC365C">
        <w:rPr>
          <w:rFonts w:ascii="Times New Roman" w:hAnsi="Times New Roman" w:cs="Times New Roman"/>
          <w:u w:val="single"/>
        </w:rPr>
        <w:t>Programs</w:t>
      </w:r>
      <w:r w:rsidR="00B623AD" w:rsidRPr="00DC365C">
        <w:rPr>
          <w:rFonts w:ascii="Times New Roman" w:hAnsi="Times New Roman" w:cs="Times New Roman"/>
          <w:u w:val="single"/>
        </w:rPr>
        <w:t xml:space="preserve"> </w:t>
      </w:r>
      <w:r w:rsidR="00C114CA">
        <w:rPr>
          <w:rFonts w:ascii="Times New Roman" w:hAnsi="Times New Roman" w:cs="Times New Roman"/>
          <w:u w:val="single"/>
        </w:rPr>
        <w:t xml:space="preserve">and Workshops </w:t>
      </w:r>
      <w:r w:rsidR="00B623AD" w:rsidRPr="00DC365C">
        <w:rPr>
          <w:rFonts w:ascii="Times New Roman" w:hAnsi="Times New Roman" w:cs="Times New Roman"/>
          <w:u w:val="single"/>
        </w:rPr>
        <w:t>(</w:t>
      </w:r>
      <w:r w:rsidR="00303D19">
        <w:rPr>
          <w:rFonts w:ascii="Times New Roman" w:hAnsi="Times New Roman" w:cs="Times New Roman"/>
          <w:u w:val="single"/>
        </w:rPr>
        <w:t>October through September</w:t>
      </w:r>
      <w:r w:rsidR="00B623AD" w:rsidRPr="00DC365C">
        <w:rPr>
          <w:rFonts w:ascii="Times New Roman" w:hAnsi="Times New Roman" w:cs="Times New Roman"/>
          <w:u w:val="single"/>
        </w:rPr>
        <w:t>)</w:t>
      </w:r>
      <w:r w:rsidR="002E28E3">
        <w:rPr>
          <w:rFonts w:ascii="Times New Roman" w:hAnsi="Times New Roman" w:cs="Times New Roman"/>
          <w:u w:val="single"/>
        </w:rPr>
        <w:t>:</w:t>
      </w:r>
      <w:r w:rsidR="004E27AA">
        <w:rPr>
          <w:rFonts w:ascii="Times New Roman" w:hAnsi="Times New Roman" w:cs="Times New Roman"/>
          <w:u w:val="single"/>
        </w:rPr>
        <w:t xml:space="preserve"> </w:t>
      </w:r>
    </w:p>
    <w:p w14:paraId="2F63432C" w14:textId="23E302FC" w:rsidR="00616E80" w:rsidRDefault="00616E80" w:rsidP="004C01C7">
      <w:pPr>
        <w:outlineLvl w:val="0"/>
        <w:rPr>
          <w:rFonts w:ascii="Times New Roman" w:hAnsi="Times New Roman" w:cs="Times New Roman"/>
        </w:rPr>
      </w:pPr>
      <w:r>
        <w:rPr>
          <w:rFonts w:ascii="Times New Roman" w:hAnsi="Times New Roman" w:cs="Times New Roman"/>
        </w:rPr>
        <w:t>P</w:t>
      </w:r>
      <w:r w:rsidR="000E2C42">
        <w:rPr>
          <w:rFonts w:ascii="Times New Roman" w:hAnsi="Times New Roman" w:cs="Times New Roman"/>
        </w:rPr>
        <w:t>rograms are the second Thursday of the month</w:t>
      </w:r>
      <w:r>
        <w:rPr>
          <w:rFonts w:ascii="Times New Roman" w:hAnsi="Times New Roman" w:cs="Times New Roman"/>
        </w:rPr>
        <w:t xml:space="preserve"> and will continue to be evenings only for as long as they are held via Zoom and</w:t>
      </w:r>
      <w:r w:rsidR="009550FE">
        <w:rPr>
          <w:rFonts w:ascii="Times New Roman" w:hAnsi="Times New Roman" w:cs="Times New Roman"/>
        </w:rPr>
        <w:t>/or</w:t>
      </w:r>
      <w:r>
        <w:rPr>
          <w:rFonts w:ascii="Times New Roman" w:hAnsi="Times New Roman" w:cs="Times New Roman"/>
        </w:rPr>
        <w:t xml:space="preserve"> recorded</w:t>
      </w:r>
      <w:r w:rsidR="000E2C42">
        <w:rPr>
          <w:rFonts w:ascii="Times New Roman" w:hAnsi="Times New Roman" w:cs="Times New Roman"/>
        </w:rPr>
        <w:t xml:space="preserve">. </w:t>
      </w:r>
      <w:r w:rsidR="002F21D2">
        <w:rPr>
          <w:rFonts w:ascii="Times New Roman" w:hAnsi="Times New Roman" w:cs="Times New Roman"/>
        </w:rPr>
        <w:t>MAC</w:t>
      </w:r>
      <w:r w:rsidR="00306C38">
        <w:rPr>
          <w:rFonts w:ascii="Times New Roman" w:hAnsi="Times New Roman" w:cs="Times New Roman"/>
        </w:rPr>
        <w:t xml:space="preserve"> has reopened and meetings will return to day/evening with a Zoom option</w:t>
      </w:r>
      <w:r w:rsidR="009550FE">
        <w:rPr>
          <w:rFonts w:ascii="Times New Roman" w:hAnsi="Times New Roman" w:cs="Times New Roman"/>
        </w:rPr>
        <w:t xml:space="preserve">.  </w:t>
      </w:r>
      <w:r w:rsidR="00460DDB">
        <w:rPr>
          <w:rFonts w:ascii="Times New Roman" w:hAnsi="Times New Roman" w:cs="Times New Roman"/>
        </w:rPr>
        <w:t>Past (*) and scheduled programs are:</w:t>
      </w:r>
    </w:p>
    <w:p w14:paraId="5027FB5C" w14:textId="27EB5C91" w:rsidR="002C4772" w:rsidRPr="00343BE9" w:rsidRDefault="00FA1191" w:rsidP="004C01C7">
      <w:pPr>
        <w:outlineLvl w:val="0"/>
        <w:rPr>
          <w:rFonts w:ascii="Times New Roman" w:hAnsi="Times New Roman" w:cs="Times New Roman"/>
        </w:rPr>
      </w:pPr>
      <w:r w:rsidRPr="00DC365C">
        <w:rPr>
          <w:rFonts w:ascii="Times New Roman" w:hAnsi="Times New Roman" w:cs="Times New Roman"/>
        </w:rPr>
        <w:tab/>
      </w:r>
      <w:r w:rsidR="008F724D">
        <w:rPr>
          <w:rFonts w:ascii="Times New Roman" w:hAnsi="Times New Roman" w:cs="Times New Roman"/>
        </w:rPr>
        <w:t>*</w:t>
      </w:r>
      <w:r w:rsidR="0030588D">
        <w:rPr>
          <w:rFonts w:ascii="Times New Roman" w:hAnsi="Times New Roman" w:cs="Times New Roman"/>
        </w:rPr>
        <w:t>September</w:t>
      </w:r>
      <w:r w:rsidR="002C4772">
        <w:rPr>
          <w:rFonts w:ascii="Times New Roman" w:hAnsi="Times New Roman" w:cs="Times New Roman"/>
        </w:rPr>
        <w:t>:</w:t>
      </w:r>
      <w:r w:rsidR="00BE11B9">
        <w:rPr>
          <w:rFonts w:ascii="Times New Roman" w:hAnsi="Times New Roman" w:cs="Times New Roman"/>
        </w:rPr>
        <w:t xml:space="preserve"> Patty </w:t>
      </w:r>
      <w:proofErr w:type="spellStart"/>
      <w:r w:rsidR="00BE11B9">
        <w:rPr>
          <w:rFonts w:ascii="Times New Roman" w:hAnsi="Times New Roman" w:cs="Times New Roman"/>
        </w:rPr>
        <w:t>Huffer</w:t>
      </w:r>
      <w:proofErr w:type="spellEnd"/>
      <w:r w:rsidR="002C4772">
        <w:rPr>
          <w:rFonts w:ascii="Times New Roman" w:hAnsi="Times New Roman" w:cs="Times New Roman"/>
        </w:rPr>
        <w:t xml:space="preserve">, </w:t>
      </w:r>
      <w:r w:rsidR="00BE11B9">
        <w:rPr>
          <w:rFonts w:ascii="Times New Roman" w:hAnsi="Times New Roman" w:cs="Times New Roman"/>
          <w:i/>
        </w:rPr>
        <w:t>Rigid Heddle Weaving</w:t>
      </w:r>
      <w:r w:rsidR="00343BE9">
        <w:rPr>
          <w:rFonts w:ascii="Times New Roman" w:hAnsi="Times New Roman" w:cs="Times New Roman"/>
          <w:i/>
        </w:rPr>
        <w:t xml:space="preserve"> </w:t>
      </w:r>
    </w:p>
    <w:p w14:paraId="2B55998F" w14:textId="4ACD9211" w:rsidR="00FA1191" w:rsidRPr="00DC365C" w:rsidRDefault="0030588D" w:rsidP="002C4772">
      <w:pPr>
        <w:ind w:firstLine="720"/>
        <w:outlineLvl w:val="0"/>
        <w:rPr>
          <w:rFonts w:ascii="Times New Roman" w:hAnsi="Times New Roman" w:cs="Times New Roman"/>
        </w:rPr>
      </w:pPr>
      <w:r>
        <w:rPr>
          <w:rFonts w:ascii="Times New Roman" w:hAnsi="Times New Roman" w:cs="Times New Roman"/>
        </w:rPr>
        <w:t>Octo</w:t>
      </w:r>
      <w:r w:rsidR="00303D19">
        <w:rPr>
          <w:rFonts w:ascii="Times New Roman" w:hAnsi="Times New Roman" w:cs="Times New Roman"/>
        </w:rPr>
        <w:t>ber</w:t>
      </w:r>
      <w:r w:rsidR="00472160" w:rsidRPr="00DC365C">
        <w:rPr>
          <w:rFonts w:ascii="Times New Roman" w:hAnsi="Times New Roman" w:cs="Times New Roman"/>
        </w:rPr>
        <w:t xml:space="preserve">: </w:t>
      </w:r>
      <w:r w:rsidR="00BE11B9">
        <w:rPr>
          <w:rFonts w:ascii="Times New Roman" w:hAnsi="Times New Roman" w:cs="Times New Roman"/>
        </w:rPr>
        <w:t>Natalie Drummond,</w:t>
      </w:r>
      <w:r w:rsidR="00460DDB">
        <w:rPr>
          <w:rFonts w:ascii="Times New Roman" w:hAnsi="Times New Roman" w:cs="Times New Roman"/>
        </w:rPr>
        <w:t xml:space="preserve"> </w:t>
      </w:r>
      <w:r w:rsidR="00BE11B9">
        <w:rPr>
          <w:rFonts w:ascii="Times New Roman" w:hAnsi="Times New Roman" w:cs="Times New Roman"/>
          <w:i/>
        </w:rPr>
        <w:t>My Journey with Color and Deflected Double Weave</w:t>
      </w:r>
    </w:p>
    <w:p w14:paraId="5FDBA712" w14:textId="3BAF54DF" w:rsidR="0030588D" w:rsidRPr="00BE11B9" w:rsidRDefault="00A14CE8" w:rsidP="004C01C7">
      <w:pPr>
        <w:outlineLvl w:val="0"/>
        <w:rPr>
          <w:rFonts w:ascii="Times New Roman" w:hAnsi="Times New Roman" w:cs="Times New Roman"/>
          <w:i/>
        </w:rPr>
      </w:pPr>
      <w:r w:rsidRPr="00DC365C">
        <w:rPr>
          <w:rFonts w:ascii="Times New Roman" w:hAnsi="Times New Roman" w:cs="Times New Roman"/>
        </w:rPr>
        <w:tab/>
      </w:r>
      <w:r w:rsidR="0030588D">
        <w:rPr>
          <w:rFonts w:ascii="Times New Roman" w:hAnsi="Times New Roman" w:cs="Times New Roman"/>
        </w:rPr>
        <w:t>November (</w:t>
      </w:r>
      <w:r w:rsidR="0041728B">
        <w:rPr>
          <w:rFonts w:ascii="Times New Roman" w:hAnsi="Times New Roman" w:cs="Times New Roman"/>
        </w:rPr>
        <w:t xml:space="preserve">DATE CHANGE: </w:t>
      </w:r>
      <w:r w:rsidR="00BE11B9">
        <w:rPr>
          <w:rFonts w:ascii="Times New Roman" w:hAnsi="Times New Roman" w:cs="Times New Roman"/>
        </w:rPr>
        <w:t>Wed, 11/9)</w:t>
      </w:r>
      <w:r w:rsidR="0030588D">
        <w:rPr>
          <w:rFonts w:ascii="Times New Roman" w:hAnsi="Times New Roman" w:cs="Times New Roman"/>
        </w:rPr>
        <w:t xml:space="preserve">:  Marilyn </w:t>
      </w:r>
      <w:proofErr w:type="spellStart"/>
      <w:r w:rsidR="0030588D">
        <w:rPr>
          <w:rFonts w:ascii="Times New Roman" w:hAnsi="Times New Roman" w:cs="Times New Roman"/>
        </w:rPr>
        <w:t>Romatka</w:t>
      </w:r>
      <w:proofErr w:type="spellEnd"/>
      <w:r w:rsidR="0030588D">
        <w:rPr>
          <w:rFonts w:ascii="Times New Roman" w:hAnsi="Times New Roman" w:cs="Times New Roman"/>
        </w:rPr>
        <w:t xml:space="preserve"> Film</w:t>
      </w:r>
      <w:r w:rsidR="000118D3">
        <w:rPr>
          <w:rFonts w:ascii="Times New Roman" w:hAnsi="Times New Roman" w:cs="Times New Roman"/>
        </w:rPr>
        <w:t>,</w:t>
      </w:r>
      <w:r w:rsidR="00BE11B9">
        <w:rPr>
          <w:rFonts w:ascii="Times New Roman" w:hAnsi="Times New Roman" w:cs="Times New Roman"/>
        </w:rPr>
        <w:t xml:space="preserve"> </w:t>
      </w:r>
      <w:r w:rsidR="00BE11B9">
        <w:rPr>
          <w:rFonts w:ascii="Times New Roman" w:hAnsi="Times New Roman" w:cs="Times New Roman"/>
          <w:i/>
        </w:rPr>
        <w:t>Interlacements</w:t>
      </w:r>
    </w:p>
    <w:p w14:paraId="6836F263" w14:textId="447C5DBD" w:rsidR="00FA1191" w:rsidRPr="000F0DC5" w:rsidRDefault="00303D19" w:rsidP="0030588D">
      <w:pPr>
        <w:ind w:firstLine="720"/>
        <w:outlineLvl w:val="0"/>
        <w:rPr>
          <w:rFonts w:ascii="Times New Roman" w:hAnsi="Times New Roman" w:cs="Times New Roman"/>
          <w:i/>
        </w:rPr>
      </w:pPr>
      <w:r>
        <w:rPr>
          <w:rFonts w:ascii="Times New Roman" w:hAnsi="Times New Roman" w:cs="Times New Roman"/>
        </w:rPr>
        <w:t>December</w:t>
      </w:r>
      <w:r w:rsidR="00A14CE8" w:rsidRPr="00DC365C">
        <w:rPr>
          <w:rFonts w:ascii="Times New Roman" w:hAnsi="Times New Roman" w:cs="Times New Roman"/>
        </w:rPr>
        <w:t xml:space="preserve">: </w:t>
      </w:r>
      <w:r w:rsidR="0030588D">
        <w:rPr>
          <w:rFonts w:ascii="Times New Roman" w:hAnsi="Times New Roman" w:cs="Times New Roman"/>
        </w:rPr>
        <w:t>Mini-workshops and 2023 ANWG Conference Work Party</w:t>
      </w:r>
    </w:p>
    <w:p w14:paraId="6FF271F0" w14:textId="6F14D88F" w:rsidR="00F507DB" w:rsidRPr="00BE11B9" w:rsidRDefault="00FA1191" w:rsidP="008C14DB">
      <w:pPr>
        <w:outlineLvl w:val="0"/>
        <w:rPr>
          <w:rFonts w:ascii="Times New Roman" w:hAnsi="Times New Roman" w:cs="Times New Roman"/>
          <w:i/>
        </w:rPr>
      </w:pPr>
      <w:r w:rsidRPr="00DC365C">
        <w:rPr>
          <w:rFonts w:ascii="Times New Roman" w:hAnsi="Times New Roman" w:cs="Times New Roman"/>
        </w:rPr>
        <w:tab/>
        <w:t>J</w:t>
      </w:r>
      <w:r w:rsidR="00303D19">
        <w:rPr>
          <w:rFonts w:ascii="Times New Roman" w:hAnsi="Times New Roman" w:cs="Times New Roman"/>
        </w:rPr>
        <w:t>anuary</w:t>
      </w:r>
      <w:r w:rsidRPr="00DC365C">
        <w:rPr>
          <w:rFonts w:ascii="Times New Roman" w:hAnsi="Times New Roman" w:cs="Times New Roman"/>
        </w:rPr>
        <w:t xml:space="preserve">: </w:t>
      </w:r>
      <w:r w:rsidR="00BE11B9">
        <w:rPr>
          <w:rFonts w:ascii="Times New Roman" w:hAnsi="Times New Roman" w:cs="Times New Roman"/>
        </w:rPr>
        <w:t xml:space="preserve">Debbie </w:t>
      </w:r>
      <w:proofErr w:type="spellStart"/>
      <w:r w:rsidR="00BE11B9">
        <w:rPr>
          <w:rFonts w:ascii="Times New Roman" w:hAnsi="Times New Roman" w:cs="Times New Roman"/>
        </w:rPr>
        <w:t>Greenlaw</w:t>
      </w:r>
      <w:proofErr w:type="spellEnd"/>
      <w:r w:rsidR="00BE11B9">
        <w:rPr>
          <w:rFonts w:ascii="Times New Roman" w:hAnsi="Times New Roman" w:cs="Times New Roman"/>
        </w:rPr>
        <w:t xml:space="preserve">, </w:t>
      </w:r>
      <w:proofErr w:type="spellStart"/>
      <w:r w:rsidR="00BE11B9">
        <w:rPr>
          <w:rFonts w:ascii="Times New Roman" w:hAnsi="Times New Roman" w:cs="Times New Roman"/>
          <w:i/>
        </w:rPr>
        <w:t>Krokbragd</w:t>
      </w:r>
      <w:proofErr w:type="spellEnd"/>
      <w:r w:rsidR="00BE11B9">
        <w:rPr>
          <w:rFonts w:ascii="Times New Roman" w:hAnsi="Times New Roman" w:cs="Times New Roman"/>
          <w:i/>
        </w:rPr>
        <w:t xml:space="preserve"> Weaving (via Zoom) </w:t>
      </w:r>
    </w:p>
    <w:p w14:paraId="2E69968C" w14:textId="44403887" w:rsidR="00460DDB" w:rsidRPr="00BE11B9" w:rsidRDefault="00460DDB" w:rsidP="008C14DB">
      <w:pPr>
        <w:outlineLvl w:val="0"/>
        <w:rPr>
          <w:rFonts w:ascii="Times New Roman" w:hAnsi="Times New Roman" w:cs="Times New Roman"/>
          <w:i/>
        </w:rPr>
      </w:pPr>
      <w:r>
        <w:rPr>
          <w:rFonts w:ascii="Times New Roman" w:hAnsi="Times New Roman" w:cs="Times New Roman"/>
        </w:rPr>
        <w:tab/>
        <w:t xml:space="preserve">February: </w:t>
      </w:r>
      <w:r w:rsidR="00BE11B9">
        <w:rPr>
          <w:rFonts w:ascii="Times New Roman" w:hAnsi="Times New Roman" w:cs="Times New Roman"/>
        </w:rPr>
        <w:t xml:space="preserve">Sue Walsh, </w:t>
      </w:r>
      <w:r w:rsidR="00BE11B9">
        <w:rPr>
          <w:rFonts w:ascii="Times New Roman" w:hAnsi="Times New Roman" w:cs="Times New Roman"/>
          <w:i/>
        </w:rPr>
        <w:t>Margaret Bergman: Weav</w:t>
      </w:r>
      <w:r w:rsidR="00DF52F5">
        <w:rPr>
          <w:rFonts w:ascii="Times New Roman" w:hAnsi="Times New Roman" w:cs="Times New Roman"/>
          <w:i/>
        </w:rPr>
        <w:t>ing Teacher</w:t>
      </w:r>
      <w:r w:rsidR="00BE11B9">
        <w:rPr>
          <w:rFonts w:ascii="Times New Roman" w:hAnsi="Times New Roman" w:cs="Times New Roman"/>
          <w:i/>
        </w:rPr>
        <w:t>, Designer, Innovator</w:t>
      </w:r>
    </w:p>
    <w:p w14:paraId="7692E652" w14:textId="77EF0C10" w:rsidR="00460DDB" w:rsidRPr="000F0DC5" w:rsidRDefault="00460DDB" w:rsidP="008C14DB">
      <w:pPr>
        <w:outlineLvl w:val="0"/>
        <w:rPr>
          <w:rFonts w:ascii="Times New Roman" w:hAnsi="Times New Roman" w:cs="Times New Roman"/>
          <w:i/>
        </w:rPr>
      </w:pPr>
      <w:r>
        <w:rPr>
          <w:rFonts w:ascii="Times New Roman" w:hAnsi="Times New Roman" w:cs="Times New Roman"/>
        </w:rPr>
        <w:tab/>
        <w:t>March</w:t>
      </w:r>
      <w:r w:rsidR="002F21D2">
        <w:rPr>
          <w:rFonts w:ascii="Times New Roman" w:hAnsi="Times New Roman" w:cs="Times New Roman"/>
        </w:rPr>
        <w:t>:</w:t>
      </w:r>
      <w:r>
        <w:rPr>
          <w:rFonts w:ascii="Times New Roman" w:hAnsi="Times New Roman" w:cs="Times New Roman"/>
        </w:rPr>
        <w:t xml:space="preserve"> </w:t>
      </w:r>
    </w:p>
    <w:p w14:paraId="286D4F31" w14:textId="28AEC431" w:rsidR="00460DDB" w:rsidRPr="002F21D2" w:rsidRDefault="00460DDB" w:rsidP="008C14DB">
      <w:pPr>
        <w:outlineLvl w:val="0"/>
        <w:rPr>
          <w:rFonts w:ascii="Times New Roman" w:hAnsi="Times New Roman" w:cs="Times New Roman"/>
          <w:i/>
        </w:rPr>
      </w:pPr>
      <w:r>
        <w:rPr>
          <w:rFonts w:ascii="Times New Roman" w:hAnsi="Times New Roman" w:cs="Times New Roman"/>
        </w:rPr>
        <w:tab/>
        <w:t xml:space="preserve">April: </w:t>
      </w:r>
    </w:p>
    <w:p w14:paraId="7D3F3432" w14:textId="53A94160" w:rsidR="00460DDB" w:rsidRPr="002F21D2" w:rsidRDefault="00460DDB" w:rsidP="008C14DB">
      <w:pPr>
        <w:outlineLvl w:val="0"/>
        <w:rPr>
          <w:rFonts w:ascii="Times New Roman" w:hAnsi="Times New Roman" w:cs="Times New Roman"/>
          <w:i/>
        </w:rPr>
      </w:pPr>
      <w:r>
        <w:rPr>
          <w:rFonts w:ascii="Times New Roman" w:hAnsi="Times New Roman" w:cs="Times New Roman"/>
        </w:rPr>
        <w:tab/>
        <w:t xml:space="preserve">May: </w:t>
      </w:r>
    </w:p>
    <w:p w14:paraId="3AC48BA9" w14:textId="1A4F00C1" w:rsidR="00460DDB" w:rsidRDefault="00460DDB" w:rsidP="008C14DB">
      <w:pPr>
        <w:outlineLvl w:val="0"/>
        <w:rPr>
          <w:rFonts w:ascii="Times New Roman" w:hAnsi="Times New Roman" w:cs="Times New Roman"/>
        </w:rPr>
      </w:pPr>
      <w:r>
        <w:rPr>
          <w:rFonts w:ascii="Times New Roman" w:hAnsi="Times New Roman" w:cs="Times New Roman"/>
        </w:rPr>
        <w:lastRenderedPageBreak/>
        <w:tab/>
        <w:t>June: Annual Meeting and Strawberry Shortcake Social</w:t>
      </w:r>
    </w:p>
    <w:p w14:paraId="63DCB970" w14:textId="0EC3C538" w:rsidR="008F724D" w:rsidRDefault="008F724D" w:rsidP="008C14DB">
      <w:pPr>
        <w:outlineLvl w:val="0"/>
        <w:rPr>
          <w:rFonts w:ascii="Times New Roman" w:hAnsi="Times New Roman" w:cs="Times New Roman"/>
        </w:rPr>
      </w:pPr>
      <w:r>
        <w:rPr>
          <w:rFonts w:ascii="Times New Roman" w:hAnsi="Times New Roman" w:cs="Times New Roman"/>
        </w:rPr>
        <w:tab/>
        <w:t>July through August: summ</w:t>
      </w:r>
      <w:r w:rsidR="007226C4">
        <w:rPr>
          <w:rFonts w:ascii="Times New Roman" w:hAnsi="Times New Roman" w:cs="Times New Roman"/>
        </w:rPr>
        <w:t>e</w:t>
      </w:r>
      <w:r>
        <w:rPr>
          <w:rFonts w:ascii="Times New Roman" w:hAnsi="Times New Roman" w:cs="Times New Roman"/>
        </w:rPr>
        <w:t>r hiatus</w:t>
      </w:r>
    </w:p>
    <w:p w14:paraId="382CCACD" w14:textId="6CDEF2CC" w:rsidR="006B103F" w:rsidRDefault="000E125B" w:rsidP="008C14DB">
      <w:pPr>
        <w:outlineLvl w:val="0"/>
        <w:rPr>
          <w:rFonts w:ascii="Times New Roman" w:hAnsi="Times New Roman" w:cs="Times New Roman"/>
        </w:rPr>
      </w:pPr>
      <w:r>
        <w:rPr>
          <w:rFonts w:ascii="Times New Roman" w:hAnsi="Times New Roman" w:cs="Times New Roman"/>
        </w:rPr>
        <w:tab/>
      </w:r>
      <w:r w:rsidR="006B103F">
        <w:rPr>
          <w:rFonts w:ascii="Times New Roman" w:hAnsi="Times New Roman" w:cs="Times New Roman"/>
        </w:rPr>
        <w:tab/>
      </w:r>
    </w:p>
    <w:p w14:paraId="17CCB7AB" w14:textId="7716867B" w:rsidR="00800C10" w:rsidRDefault="000118D3" w:rsidP="00EF5D68">
      <w:pPr>
        <w:outlineLvl w:val="0"/>
        <w:rPr>
          <w:rFonts w:ascii="Times New Roman" w:hAnsi="Times New Roman" w:cs="Times New Roman"/>
        </w:rPr>
      </w:pPr>
      <w:r>
        <w:rPr>
          <w:rFonts w:ascii="Times New Roman" w:hAnsi="Times New Roman" w:cs="Times New Roman"/>
        </w:rPr>
        <w:t>W</w:t>
      </w:r>
      <w:r w:rsidR="00EF5D68">
        <w:rPr>
          <w:rFonts w:ascii="Times New Roman" w:hAnsi="Times New Roman" w:cs="Times New Roman"/>
        </w:rPr>
        <w:t xml:space="preserve">orkshops </w:t>
      </w:r>
      <w:r>
        <w:rPr>
          <w:rFonts w:ascii="Times New Roman" w:hAnsi="Times New Roman" w:cs="Times New Roman"/>
        </w:rPr>
        <w:t>are a mix of</w:t>
      </w:r>
      <w:r w:rsidR="008F724D">
        <w:rPr>
          <w:rFonts w:ascii="Times New Roman" w:hAnsi="Times New Roman" w:cs="Times New Roman"/>
        </w:rPr>
        <w:t xml:space="preserve"> Zoom </w:t>
      </w:r>
      <w:r>
        <w:rPr>
          <w:rFonts w:ascii="Times New Roman" w:hAnsi="Times New Roman" w:cs="Times New Roman"/>
        </w:rPr>
        <w:t>and</w:t>
      </w:r>
      <w:r w:rsidR="008F724D">
        <w:rPr>
          <w:rFonts w:ascii="Times New Roman" w:hAnsi="Times New Roman" w:cs="Times New Roman"/>
        </w:rPr>
        <w:t xml:space="preserve"> in-person:</w:t>
      </w:r>
    </w:p>
    <w:p w14:paraId="6F59BA6C" w14:textId="114BCA38" w:rsidR="00E735B1" w:rsidRDefault="00E735B1" w:rsidP="00E735B1">
      <w:pPr>
        <w:rPr>
          <w:rFonts w:ascii="Times New Roman" w:eastAsia="Times New Roman" w:hAnsi="Times New Roman" w:cs="Times New Roman"/>
          <w:bCs/>
        </w:rPr>
      </w:pPr>
      <w:r>
        <w:rPr>
          <w:rFonts w:ascii="Times New Roman" w:eastAsia="Times New Roman" w:hAnsi="Times New Roman" w:cs="Times New Roman"/>
          <w:b/>
          <w:bCs/>
        </w:rPr>
        <w:tab/>
      </w:r>
      <w:r>
        <w:rPr>
          <w:rFonts w:ascii="Times New Roman" w:eastAsia="Times New Roman" w:hAnsi="Times New Roman" w:cs="Times New Roman"/>
          <w:bCs/>
        </w:rPr>
        <w:t xml:space="preserve">Patty </w:t>
      </w:r>
      <w:proofErr w:type="spellStart"/>
      <w:r>
        <w:rPr>
          <w:rFonts w:ascii="Times New Roman" w:eastAsia="Times New Roman" w:hAnsi="Times New Roman" w:cs="Times New Roman"/>
          <w:bCs/>
        </w:rPr>
        <w:t>Huffer</w:t>
      </w:r>
      <w:proofErr w:type="spellEnd"/>
      <w:r>
        <w:rPr>
          <w:rFonts w:ascii="Times New Roman" w:eastAsia="Times New Roman" w:hAnsi="Times New Roman" w:cs="Times New Roman"/>
          <w:bCs/>
        </w:rPr>
        <w:t xml:space="preserve">; </w:t>
      </w:r>
      <w:r>
        <w:rPr>
          <w:rFonts w:ascii="Times New Roman" w:eastAsia="Times New Roman" w:hAnsi="Times New Roman" w:cs="Times New Roman"/>
          <w:bCs/>
          <w:i/>
        </w:rPr>
        <w:t xml:space="preserve">Beginning Rigid Heddle, </w:t>
      </w:r>
      <w:r>
        <w:rPr>
          <w:rFonts w:ascii="Times New Roman" w:eastAsia="Times New Roman" w:hAnsi="Times New Roman" w:cs="Times New Roman"/>
          <w:bCs/>
        </w:rPr>
        <w:t xml:space="preserve">September 10-11 (in-person) – </w:t>
      </w:r>
      <w:proofErr w:type="spellStart"/>
      <w:r w:rsidRPr="00E735B1">
        <w:rPr>
          <w:rFonts w:ascii="Times New Roman" w:eastAsia="Times New Roman" w:hAnsi="Times New Roman" w:cs="Times New Roman"/>
          <w:b/>
          <w:bCs/>
        </w:rPr>
        <w:t>WeGO</w:t>
      </w:r>
      <w:proofErr w:type="spellEnd"/>
      <w:r w:rsidRPr="00E735B1">
        <w:rPr>
          <w:rFonts w:ascii="Times New Roman" w:eastAsia="Times New Roman" w:hAnsi="Times New Roman" w:cs="Times New Roman"/>
          <w:b/>
          <w:bCs/>
        </w:rPr>
        <w:t xml:space="preserve"> supported</w:t>
      </w:r>
    </w:p>
    <w:p w14:paraId="239971A8" w14:textId="0B4ADBF4" w:rsidR="00E735B1" w:rsidRDefault="00E735B1" w:rsidP="00E735B1">
      <w:pPr>
        <w:rPr>
          <w:rFonts w:ascii="Times New Roman" w:eastAsia="Times New Roman" w:hAnsi="Times New Roman" w:cs="Times New Roman"/>
          <w:bCs/>
        </w:rPr>
      </w:pPr>
      <w:r>
        <w:rPr>
          <w:rFonts w:ascii="Times New Roman" w:eastAsia="Times New Roman" w:hAnsi="Times New Roman" w:cs="Times New Roman"/>
          <w:bCs/>
        </w:rPr>
        <w:tab/>
        <w:t xml:space="preserve">Natalie Drummond; </w:t>
      </w:r>
      <w:proofErr w:type="spellStart"/>
      <w:r>
        <w:rPr>
          <w:rFonts w:ascii="Times New Roman" w:eastAsia="Times New Roman" w:hAnsi="Times New Roman" w:cs="Times New Roman"/>
          <w:bCs/>
          <w:i/>
        </w:rPr>
        <w:t>Defleted</w:t>
      </w:r>
      <w:proofErr w:type="spellEnd"/>
      <w:r>
        <w:rPr>
          <w:rFonts w:ascii="Times New Roman" w:eastAsia="Times New Roman" w:hAnsi="Times New Roman" w:cs="Times New Roman"/>
          <w:bCs/>
          <w:i/>
        </w:rPr>
        <w:t xml:space="preserve"> </w:t>
      </w:r>
      <w:proofErr w:type="spellStart"/>
      <w:r>
        <w:rPr>
          <w:rFonts w:ascii="Times New Roman" w:eastAsia="Times New Roman" w:hAnsi="Times New Roman" w:cs="Times New Roman"/>
          <w:bCs/>
          <w:i/>
        </w:rPr>
        <w:t>Doubleweave</w:t>
      </w:r>
      <w:proofErr w:type="spellEnd"/>
      <w:r>
        <w:rPr>
          <w:rFonts w:ascii="Times New Roman" w:eastAsia="Times New Roman" w:hAnsi="Times New Roman" w:cs="Times New Roman"/>
          <w:bCs/>
        </w:rPr>
        <w:t>, October 15-16 (via Zoom)</w:t>
      </w:r>
    </w:p>
    <w:p w14:paraId="51E4D8BC" w14:textId="1078A268" w:rsidR="00343BE9" w:rsidRPr="00343BE9" w:rsidRDefault="00343BE9" w:rsidP="00E735B1">
      <w:pPr>
        <w:rPr>
          <w:rFonts w:ascii="Times New Roman" w:eastAsia="Times New Roman" w:hAnsi="Times New Roman" w:cs="Times New Roman"/>
          <w:bCs/>
        </w:rPr>
      </w:pPr>
      <w:r>
        <w:rPr>
          <w:rFonts w:ascii="Times New Roman" w:eastAsia="Times New Roman" w:hAnsi="Times New Roman" w:cs="Times New Roman"/>
          <w:bCs/>
        </w:rPr>
        <w:tab/>
        <w:t xml:space="preserve">Debby </w:t>
      </w:r>
      <w:proofErr w:type="spellStart"/>
      <w:r>
        <w:rPr>
          <w:rFonts w:ascii="Times New Roman" w:eastAsia="Times New Roman" w:hAnsi="Times New Roman" w:cs="Times New Roman"/>
          <w:bCs/>
        </w:rPr>
        <w:t>Greenlaw</w:t>
      </w:r>
      <w:proofErr w:type="spellEnd"/>
      <w:r>
        <w:rPr>
          <w:rFonts w:ascii="Times New Roman" w:eastAsia="Times New Roman" w:hAnsi="Times New Roman" w:cs="Times New Roman"/>
          <w:bCs/>
        </w:rPr>
        <w:t xml:space="preserve">; </w:t>
      </w:r>
      <w:proofErr w:type="spellStart"/>
      <w:r>
        <w:rPr>
          <w:rFonts w:ascii="Times New Roman" w:eastAsia="Times New Roman" w:hAnsi="Times New Roman" w:cs="Times New Roman"/>
          <w:bCs/>
          <w:i/>
        </w:rPr>
        <w:t>Krokragd</w:t>
      </w:r>
      <w:proofErr w:type="spellEnd"/>
      <w:r>
        <w:rPr>
          <w:rFonts w:ascii="Times New Roman" w:eastAsia="Times New Roman" w:hAnsi="Times New Roman" w:cs="Times New Roman"/>
          <w:bCs/>
          <w:i/>
        </w:rPr>
        <w:t xml:space="preserve"> </w:t>
      </w:r>
      <w:r>
        <w:rPr>
          <w:rFonts w:ascii="Times New Roman" w:eastAsia="Times New Roman" w:hAnsi="Times New Roman" w:cs="Times New Roman"/>
          <w:bCs/>
        </w:rPr>
        <w:t>TBD in January 2023 (via Zoom)</w:t>
      </w:r>
    </w:p>
    <w:p w14:paraId="383C4F95" w14:textId="414AF433" w:rsidR="00A50A36" w:rsidRPr="00E735B1" w:rsidRDefault="00A50A36" w:rsidP="00E735B1">
      <w:pPr>
        <w:rPr>
          <w:rFonts w:ascii="Times New Roman" w:eastAsia="Times New Roman" w:hAnsi="Times New Roman" w:cs="Times New Roman"/>
          <w:bCs/>
        </w:rPr>
      </w:pPr>
      <w:r>
        <w:rPr>
          <w:rFonts w:ascii="Times New Roman" w:eastAsia="Times New Roman" w:hAnsi="Times New Roman" w:cs="Times New Roman"/>
          <w:bCs/>
        </w:rPr>
        <w:tab/>
        <w:t xml:space="preserve">John </w:t>
      </w:r>
      <w:proofErr w:type="spellStart"/>
      <w:r>
        <w:rPr>
          <w:rFonts w:ascii="Times New Roman" w:eastAsia="Times New Roman" w:hAnsi="Times New Roman" w:cs="Times New Roman"/>
          <w:bCs/>
        </w:rPr>
        <w:t>Mullarkey</w:t>
      </w:r>
      <w:proofErr w:type="spellEnd"/>
      <w:r>
        <w:rPr>
          <w:rFonts w:ascii="Times New Roman" w:eastAsia="Times New Roman" w:hAnsi="Times New Roman" w:cs="Times New Roman"/>
          <w:bCs/>
        </w:rPr>
        <w:t>; 3 one-day workshops TBD in March 2023 (via Zoom)</w:t>
      </w:r>
    </w:p>
    <w:p w14:paraId="3AAE833A" w14:textId="77777777" w:rsidR="00E735B1" w:rsidRDefault="00E735B1" w:rsidP="008C14DB">
      <w:pPr>
        <w:outlineLvl w:val="0"/>
        <w:rPr>
          <w:rFonts w:ascii="Times New Roman" w:hAnsi="Times New Roman" w:cs="Times New Roman"/>
        </w:rPr>
      </w:pPr>
    </w:p>
    <w:p w14:paraId="1FA3C297" w14:textId="4132A60E" w:rsidR="00A50A36" w:rsidRPr="00A50A36" w:rsidRDefault="00A50A36" w:rsidP="00A50A36">
      <w:pPr>
        <w:rPr>
          <w:rFonts w:ascii="Times New Roman" w:eastAsia="Times New Roman" w:hAnsi="Times New Roman" w:cs="Times New Roman"/>
        </w:rPr>
      </w:pPr>
      <w:r w:rsidRPr="00A50A36">
        <w:rPr>
          <w:rFonts w:ascii="Times New Roman" w:eastAsia="Times New Roman" w:hAnsi="Times New Roman" w:cs="Times New Roman"/>
        </w:rPr>
        <w:t xml:space="preserve">The </w:t>
      </w:r>
      <w:proofErr w:type="spellStart"/>
      <w:r w:rsidRPr="00A50A36">
        <w:rPr>
          <w:rFonts w:ascii="Times New Roman" w:eastAsia="Times New Roman" w:hAnsi="Times New Roman" w:cs="Times New Roman"/>
        </w:rPr>
        <w:t>Fiberworks</w:t>
      </w:r>
      <w:proofErr w:type="spellEnd"/>
      <w:r w:rsidRPr="00A50A36">
        <w:rPr>
          <w:rFonts w:ascii="Times New Roman" w:eastAsia="Times New Roman" w:hAnsi="Times New Roman" w:cs="Times New Roman"/>
        </w:rPr>
        <w:t xml:space="preserve"> tutorials by Jerry Swick have been recorded and are viewable on</w:t>
      </w:r>
      <w:r>
        <w:rPr>
          <w:rFonts w:ascii="Times New Roman" w:eastAsia="Times New Roman" w:hAnsi="Times New Roman" w:cs="Times New Roman"/>
        </w:rPr>
        <w:t xml:space="preserve"> the PHG website </w:t>
      </w:r>
      <w:r w:rsidR="00343BE9">
        <w:rPr>
          <w:rFonts w:ascii="Times New Roman" w:eastAsia="Times New Roman" w:hAnsi="Times New Roman" w:cs="Times New Roman"/>
        </w:rPr>
        <w:t>by members who log in and go to the Members Only menu</w:t>
      </w:r>
      <w:r>
        <w:rPr>
          <w:rFonts w:ascii="Times New Roman" w:eastAsia="Times New Roman" w:hAnsi="Times New Roman" w:cs="Times New Roman"/>
        </w:rPr>
        <w:t>.</w:t>
      </w:r>
    </w:p>
    <w:p w14:paraId="33060F9A" w14:textId="77777777" w:rsidR="00A50A36" w:rsidRDefault="00A50A36" w:rsidP="008C14DB">
      <w:pPr>
        <w:outlineLvl w:val="0"/>
        <w:rPr>
          <w:rFonts w:ascii="Times New Roman" w:hAnsi="Times New Roman" w:cs="Times New Roman"/>
          <w:u w:val="single"/>
        </w:rPr>
      </w:pPr>
    </w:p>
    <w:p w14:paraId="234FC78F" w14:textId="686CDA78" w:rsidR="00DD6548" w:rsidRPr="00DD6548" w:rsidRDefault="00DD6548" w:rsidP="008C14DB">
      <w:pPr>
        <w:outlineLvl w:val="0"/>
        <w:rPr>
          <w:rFonts w:ascii="Times New Roman" w:hAnsi="Times New Roman" w:cs="Times New Roman"/>
        </w:rPr>
      </w:pPr>
      <w:r>
        <w:rPr>
          <w:rFonts w:ascii="Times New Roman" w:hAnsi="Times New Roman" w:cs="Times New Roman"/>
          <w:u w:val="single"/>
        </w:rPr>
        <w:t>Study Groups:</w:t>
      </w:r>
      <w:r w:rsidRPr="00DD6548">
        <w:rPr>
          <w:rFonts w:ascii="Times New Roman" w:hAnsi="Times New Roman" w:cs="Times New Roman"/>
        </w:rPr>
        <w:t xml:space="preserve">  </w:t>
      </w:r>
      <w:r w:rsidR="000118D3">
        <w:rPr>
          <w:rFonts w:ascii="Times New Roman" w:hAnsi="Times New Roman" w:cs="Times New Roman"/>
        </w:rPr>
        <w:t>S</w:t>
      </w:r>
      <w:r w:rsidR="008F724D">
        <w:rPr>
          <w:rFonts w:ascii="Times New Roman" w:hAnsi="Times New Roman" w:cs="Times New Roman"/>
        </w:rPr>
        <w:t xml:space="preserve">tudy groups </w:t>
      </w:r>
      <w:r w:rsidR="000118D3">
        <w:rPr>
          <w:rFonts w:ascii="Times New Roman" w:hAnsi="Times New Roman" w:cs="Times New Roman"/>
        </w:rPr>
        <w:t>are slow to recover</w:t>
      </w:r>
      <w:r w:rsidR="00FA1FC5">
        <w:rPr>
          <w:rFonts w:ascii="Times New Roman" w:hAnsi="Times New Roman" w:cs="Times New Roman"/>
        </w:rPr>
        <w:t xml:space="preserve"> due to COVID</w:t>
      </w:r>
      <w:r>
        <w:rPr>
          <w:rFonts w:ascii="Times New Roman" w:hAnsi="Times New Roman" w:cs="Times New Roman"/>
        </w:rPr>
        <w:t>.</w:t>
      </w:r>
    </w:p>
    <w:p w14:paraId="22250A2F" w14:textId="69CCE713" w:rsidR="00DD6548" w:rsidRDefault="00DD6548" w:rsidP="008C14DB">
      <w:pPr>
        <w:outlineLvl w:val="0"/>
        <w:rPr>
          <w:rFonts w:ascii="Times New Roman" w:hAnsi="Times New Roman" w:cs="Times New Roman"/>
          <w:u w:val="single"/>
        </w:rPr>
      </w:pPr>
    </w:p>
    <w:p w14:paraId="5E77AC50" w14:textId="66698C1E" w:rsidR="00B01627" w:rsidRDefault="00B01627" w:rsidP="008C14DB">
      <w:pPr>
        <w:outlineLvl w:val="0"/>
        <w:rPr>
          <w:rFonts w:ascii="Times New Roman" w:hAnsi="Times New Roman" w:cs="Times New Roman"/>
        </w:rPr>
      </w:pPr>
      <w:r w:rsidRPr="00B01627">
        <w:rPr>
          <w:rFonts w:ascii="Times New Roman" w:hAnsi="Times New Roman" w:cs="Times New Roman"/>
          <w:u w:val="single"/>
        </w:rPr>
        <w:t>Theme of the Year</w:t>
      </w:r>
      <w:r>
        <w:rPr>
          <w:rFonts w:ascii="Times New Roman" w:hAnsi="Times New Roman" w:cs="Times New Roman"/>
        </w:rPr>
        <w:t xml:space="preserve">:  </w:t>
      </w:r>
      <w:r w:rsidR="00BE11B9">
        <w:rPr>
          <w:rFonts w:ascii="Times New Roman" w:hAnsi="Times New Roman" w:cs="Times New Roman"/>
        </w:rPr>
        <w:t>The theme of the year, Noh Coats for the Manne</w:t>
      </w:r>
      <w:r w:rsidR="00F2763D">
        <w:rPr>
          <w:rFonts w:ascii="Times New Roman" w:hAnsi="Times New Roman" w:cs="Times New Roman"/>
        </w:rPr>
        <w:t>qu</w:t>
      </w:r>
      <w:r w:rsidR="00BE11B9">
        <w:rPr>
          <w:rFonts w:ascii="Times New Roman" w:hAnsi="Times New Roman" w:cs="Times New Roman"/>
        </w:rPr>
        <w:t>ins, was kicked off in October.</w:t>
      </w:r>
      <w:r>
        <w:rPr>
          <w:rFonts w:ascii="Times New Roman" w:hAnsi="Times New Roman" w:cs="Times New Roman"/>
        </w:rPr>
        <w:t xml:space="preserve"> </w:t>
      </w:r>
    </w:p>
    <w:p w14:paraId="7D1EF742" w14:textId="77777777" w:rsidR="00B01627" w:rsidRDefault="00B01627" w:rsidP="008C14DB">
      <w:pPr>
        <w:outlineLvl w:val="0"/>
        <w:rPr>
          <w:rFonts w:ascii="Times New Roman" w:hAnsi="Times New Roman" w:cs="Times New Roman"/>
          <w:u w:val="single"/>
        </w:rPr>
      </w:pPr>
    </w:p>
    <w:p w14:paraId="2E43C700" w14:textId="68DCF4EF" w:rsidR="00A50A36" w:rsidRPr="00A50A36" w:rsidRDefault="00A50A36" w:rsidP="008C14DB">
      <w:pPr>
        <w:outlineLvl w:val="0"/>
        <w:rPr>
          <w:rFonts w:ascii="Times New Roman" w:hAnsi="Times New Roman" w:cs="Times New Roman"/>
        </w:rPr>
      </w:pPr>
      <w:r>
        <w:rPr>
          <w:rFonts w:ascii="Times New Roman" w:hAnsi="Times New Roman" w:cs="Times New Roman"/>
          <w:u w:val="single"/>
        </w:rPr>
        <w:t xml:space="preserve">New Member </w:t>
      </w:r>
      <w:r w:rsidRPr="00A50A36">
        <w:rPr>
          <w:rFonts w:ascii="Times New Roman" w:hAnsi="Times New Roman" w:cs="Times New Roman"/>
          <w:u w:val="single"/>
        </w:rPr>
        <w:t>Tea</w:t>
      </w:r>
      <w:r>
        <w:rPr>
          <w:rFonts w:ascii="Times New Roman" w:hAnsi="Times New Roman" w:cs="Times New Roman"/>
          <w:u w:val="single"/>
        </w:rPr>
        <w:t>:</w:t>
      </w:r>
      <w:r>
        <w:rPr>
          <w:rFonts w:ascii="Times New Roman" w:hAnsi="Times New Roman" w:cs="Times New Roman"/>
        </w:rPr>
        <w:t xml:space="preserve">  PHG will hold a New Member Tea, the first since the pandemic, on December 11, 2022.  </w:t>
      </w:r>
    </w:p>
    <w:p w14:paraId="2933ABB1" w14:textId="77777777" w:rsidR="00A50A36" w:rsidRDefault="00A50A36" w:rsidP="008C14DB">
      <w:pPr>
        <w:outlineLvl w:val="0"/>
        <w:rPr>
          <w:rFonts w:ascii="Times New Roman" w:hAnsi="Times New Roman" w:cs="Times New Roman"/>
          <w:u w:val="single"/>
        </w:rPr>
      </w:pPr>
    </w:p>
    <w:p w14:paraId="03C6CF1D" w14:textId="79360A3C" w:rsidR="009550FE" w:rsidRDefault="009550FE" w:rsidP="008C14DB">
      <w:pPr>
        <w:outlineLvl w:val="0"/>
        <w:rPr>
          <w:rFonts w:ascii="Times New Roman" w:hAnsi="Times New Roman" w:cs="Times New Roman"/>
          <w:u w:val="single"/>
        </w:rPr>
      </w:pPr>
      <w:proofErr w:type="spellStart"/>
      <w:r>
        <w:rPr>
          <w:rFonts w:ascii="Times New Roman" w:hAnsi="Times New Roman" w:cs="Times New Roman"/>
          <w:u w:val="single"/>
        </w:rPr>
        <w:t>WeGO</w:t>
      </w:r>
      <w:proofErr w:type="spellEnd"/>
      <w:r>
        <w:rPr>
          <w:rFonts w:ascii="Times New Roman" w:hAnsi="Times New Roman" w:cs="Times New Roman"/>
          <w:u w:val="single"/>
        </w:rPr>
        <w:t xml:space="preserve"> Grant:</w:t>
      </w:r>
    </w:p>
    <w:p w14:paraId="2714A636" w14:textId="486D7EEF" w:rsidR="009550FE" w:rsidRPr="009550FE" w:rsidRDefault="009550FE" w:rsidP="008C14DB">
      <w:pPr>
        <w:outlineLvl w:val="0"/>
        <w:rPr>
          <w:rFonts w:ascii="Times New Roman" w:hAnsi="Times New Roman" w:cs="Times New Roman"/>
        </w:rPr>
      </w:pPr>
      <w:r>
        <w:rPr>
          <w:rFonts w:ascii="Times New Roman" w:hAnsi="Times New Roman" w:cs="Times New Roman"/>
        </w:rPr>
        <w:t xml:space="preserve">PHG was one of the guilds to receive a </w:t>
      </w:r>
      <w:proofErr w:type="spellStart"/>
      <w:r>
        <w:rPr>
          <w:rFonts w:ascii="Times New Roman" w:hAnsi="Times New Roman" w:cs="Times New Roman"/>
        </w:rPr>
        <w:t>WeGO</w:t>
      </w:r>
      <w:proofErr w:type="spellEnd"/>
      <w:r>
        <w:rPr>
          <w:rFonts w:ascii="Times New Roman" w:hAnsi="Times New Roman" w:cs="Times New Roman"/>
        </w:rPr>
        <w:t xml:space="preserve"> grant in 2021.  However, restrictions due to COVID has severely limited PHG’s ability to use the grant.  </w:t>
      </w:r>
      <w:r w:rsidR="00DD1D8B">
        <w:rPr>
          <w:rFonts w:ascii="Times New Roman" w:hAnsi="Times New Roman" w:cs="Times New Roman"/>
        </w:rPr>
        <w:t xml:space="preserve">PHG </w:t>
      </w:r>
      <w:r w:rsidR="00BE11B9">
        <w:rPr>
          <w:rFonts w:ascii="Times New Roman" w:hAnsi="Times New Roman" w:cs="Times New Roman"/>
        </w:rPr>
        <w:t xml:space="preserve">has wanted to </w:t>
      </w:r>
      <w:r>
        <w:rPr>
          <w:rFonts w:ascii="Times New Roman" w:hAnsi="Times New Roman" w:cs="Times New Roman"/>
        </w:rPr>
        <w:t xml:space="preserve">use the grant to rent a theater to show </w:t>
      </w:r>
      <w:r w:rsidR="003B3600">
        <w:rPr>
          <w:rFonts w:ascii="Times New Roman" w:hAnsi="Times New Roman" w:cs="Times New Roman"/>
        </w:rPr>
        <w:t>“Interlacements,” a film</w:t>
      </w:r>
      <w:r>
        <w:rPr>
          <w:rFonts w:ascii="Times New Roman" w:hAnsi="Times New Roman" w:cs="Times New Roman"/>
        </w:rPr>
        <w:t xml:space="preserve"> on weaving produced by Marilyn </w:t>
      </w:r>
      <w:proofErr w:type="spellStart"/>
      <w:r>
        <w:rPr>
          <w:rFonts w:ascii="Times New Roman" w:hAnsi="Times New Roman" w:cs="Times New Roman"/>
        </w:rPr>
        <w:t>Romatka</w:t>
      </w:r>
      <w:proofErr w:type="spellEnd"/>
      <w:r>
        <w:rPr>
          <w:rFonts w:ascii="Times New Roman" w:hAnsi="Times New Roman" w:cs="Times New Roman"/>
        </w:rPr>
        <w:t xml:space="preserve">. PHG tried </w:t>
      </w:r>
      <w:r w:rsidR="00BE11B9">
        <w:rPr>
          <w:rFonts w:ascii="Times New Roman" w:hAnsi="Times New Roman" w:cs="Times New Roman"/>
        </w:rPr>
        <w:t>repeatedly</w:t>
      </w:r>
      <w:r>
        <w:rPr>
          <w:rFonts w:ascii="Times New Roman" w:hAnsi="Times New Roman" w:cs="Times New Roman"/>
        </w:rPr>
        <w:t xml:space="preserve"> to air the film but </w:t>
      </w:r>
      <w:r w:rsidR="00DD1D8B">
        <w:rPr>
          <w:rFonts w:ascii="Times New Roman" w:hAnsi="Times New Roman" w:cs="Times New Roman"/>
        </w:rPr>
        <w:t xml:space="preserve">suitable </w:t>
      </w:r>
      <w:r>
        <w:rPr>
          <w:rFonts w:ascii="Times New Roman" w:hAnsi="Times New Roman" w:cs="Times New Roman"/>
        </w:rPr>
        <w:t xml:space="preserve">venue </w:t>
      </w:r>
      <w:r w:rsidR="00BE11B9">
        <w:rPr>
          <w:rFonts w:ascii="Times New Roman" w:hAnsi="Times New Roman" w:cs="Times New Roman"/>
        </w:rPr>
        <w:t>w</w:t>
      </w:r>
      <w:r>
        <w:rPr>
          <w:rFonts w:ascii="Times New Roman" w:hAnsi="Times New Roman" w:cs="Times New Roman"/>
        </w:rPr>
        <w:t>as availabl</w:t>
      </w:r>
      <w:r w:rsidR="00BE11B9">
        <w:rPr>
          <w:rFonts w:ascii="Times New Roman" w:hAnsi="Times New Roman" w:cs="Times New Roman"/>
        </w:rPr>
        <w:t>e</w:t>
      </w:r>
      <w:r>
        <w:rPr>
          <w:rFonts w:ascii="Times New Roman" w:hAnsi="Times New Roman" w:cs="Times New Roman"/>
        </w:rPr>
        <w:t xml:space="preserve">. However, it is </w:t>
      </w:r>
      <w:r w:rsidR="00BE11B9">
        <w:rPr>
          <w:rFonts w:ascii="Times New Roman" w:hAnsi="Times New Roman" w:cs="Times New Roman"/>
        </w:rPr>
        <w:t xml:space="preserve">now </w:t>
      </w:r>
      <w:r>
        <w:rPr>
          <w:rFonts w:ascii="Times New Roman" w:hAnsi="Times New Roman" w:cs="Times New Roman"/>
        </w:rPr>
        <w:t xml:space="preserve">possible </w:t>
      </w:r>
      <w:r w:rsidR="00BE11B9">
        <w:rPr>
          <w:rFonts w:ascii="Times New Roman" w:hAnsi="Times New Roman" w:cs="Times New Roman"/>
        </w:rPr>
        <w:t>to screen the film at the Multnomah Art Center and the film is scheduled for November</w:t>
      </w:r>
      <w:r w:rsidR="000118D3">
        <w:rPr>
          <w:rFonts w:ascii="Times New Roman" w:hAnsi="Times New Roman" w:cs="Times New Roman"/>
        </w:rPr>
        <w:t xml:space="preserve"> 9</w:t>
      </w:r>
      <w:r w:rsidR="003B3600">
        <w:rPr>
          <w:rFonts w:ascii="Times New Roman" w:hAnsi="Times New Roman" w:cs="Times New Roman"/>
        </w:rPr>
        <w:t>.</w:t>
      </w:r>
    </w:p>
    <w:p w14:paraId="538F50D5" w14:textId="77777777" w:rsidR="009550FE" w:rsidRDefault="009550FE" w:rsidP="008C14DB">
      <w:pPr>
        <w:outlineLvl w:val="0"/>
        <w:rPr>
          <w:rFonts w:ascii="Times New Roman" w:hAnsi="Times New Roman" w:cs="Times New Roman"/>
          <w:u w:val="single"/>
        </w:rPr>
      </w:pPr>
    </w:p>
    <w:p w14:paraId="004F323F" w14:textId="5E393411" w:rsidR="00C114CA" w:rsidRPr="00C114CA" w:rsidRDefault="00460DDB" w:rsidP="008C14DB">
      <w:pPr>
        <w:outlineLvl w:val="0"/>
        <w:rPr>
          <w:rFonts w:ascii="Times New Roman" w:hAnsi="Times New Roman" w:cs="Times New Roman"/>
          <w:u w:val="single"/>
        </w:rPr>
      </w:pPr>
      <w:r>
        <w:rPr>
          <w:rFonts w:ascii="Times New Roman" w:hAnsi="Times New Roman" w:cs="Times New Roman"/>
          <w:u w:val="single"/>
        </w:rPr>
        <w:t>Continuing</w:t>
      </w:r>
      <w:r w:rsidR="00C114CA" w:rsidRPr="00C114CA">
        <w:rPr>
          <w:rFonts w:ascii="Times New Roman" w:hAnsi="Times New Roman" w:cs="Times New Roman"/>
          <w:u w:val="single"/>
        </w:rPr>
        <w:t xml:space="preserve"> Impacts of Pandemic</w:t>
      </w:r>
      <w:r w:rsidR="00C114CA">
        <w:rPr>
          <w:rFonts w:ascii="Times New Roman" w:hAnsi="Times New Roman" w:cs="Times New Roman"/>
          <w:u w:val="single"/>
        </w:rPr>
        <w:t>:</w:t>
      </w:r>
    </w:p>
    <w:p w14:paraId="58492CCA" w14:textId="2570E762" w:rsidR="00C114CA" w:rsidRDefault="00C114CA" w:rsidP="008C14DB">
      <w:pPr>
        <w:outlineLvl w:val="0"/>
        <w:rPr>
          <w:rFonts w:ascii="Times New Roman" w:hAnsi="Times New Roman" w:cs="Times New Roman"/>
        </w:rPr>
      </w:pPr>
      <w:r>
        <w:rPr>
          <w:rFonts w:ascii="Times New Roman" w:hAnsi="Times New Roman" w:cs="Times New Roman"/>
        </w:rPr>
        <w:t xml:space="preserve">The Multnomah Art Center (MAC), which is PHG’s home, </w:t>
      </w:r>
      <w:r w:rsidR="000118D3">
        <w:rPr>
          <w:rFonts w:ascii="Times New Roman" w:hAnsi="Times New Roman" w:cs="Times New Roman"/>
        </w:rPr>
        <w:t>reopened and in-person day and evening meetings have resumed. However, t</w:t>
      </w:r>
      <w:r w:rsidR="008F724D">
        <w:rPr>
          <w:rFonts w:ascii="Times New Roman" w:hAnsi="Times New Roman" w:cs="Times New Roman"/>
        </w:rPr>
        <w:t xml:space="preserve">he Guild is </w:t>
      </w:r>
      <w:r w:rsidR="000118D3">
        <w:rPr>
          <w:rFonts w:ascii="Times New Roman" w:hAnsi="Times New Roman" w:cs="Times New Roman"/>
        </w:rPr>
        <w:t>continuing to offer programs via</w:t>
      </w:r>
      <w:r w:rsidR="008F724D">
        <w:rPr>
          <w:rFonts w:ascii="Times New Roman" w:hAnsi="Times New Roman" w:cs="Times New Roman"/>
        </w:rPr>
        <w:t xml:space="preserve"> Zoom and record</w:t>
      </w:r>
      <w:r w:rsidR="000118D3">
        <w:rPr>
          <w:rFonts w:ascii="Times New Roman" w:hAnsi="Times New Roman" w:cs="Times New Roman"/>
        </w:rPr>
        <w:t>ing</w:t>
      </w:r>
      <w:r w:rsidR="008F724D">
        <w:rPr>
          <w:rFonts w:ascii="Times New Roman" w:hAnsi="Times New Roman" w:cs="Times New Roman"/>
        </w:rPr>
        <w:t xml:space="preserve"> </w:t>
      </w:r>
      <w:r w:rsidR="000118D3">
        <w:rPr>
          <w:rFonts w:ascii="Times New Roman" w:hAnsi="Times New Roman" w:cs="Times New Roman"/>
        </w:rPr>
        <w:t xml:space="preserve">the </w:t>
      </w:r>
      <w:r w:rsidR="008F724D">
        <w:rPr>
          <w:rFonts w:ascii="Times New Roman" w:hAnsi="Times New Roman" w:cs="Times New Roman"/>
        </w:rPr>
        <w:t>program</w:t>
      </w:r>
      <w:r w:rsidR="000118D3">
        <w:rPr>
          <w:rFonts w:ascii="Times New Roman" w:hAnsi="Times New Roman" w:cs="Times New Roman"/>
        </w:rPr>
        <w:t>s</w:t>
      </w:r>
      <w:r w:rsidR="008F724D">
        <w:rPr>
          <w:rFonts w:ascii="Times New Roman" w:hAnsi="Times New Roman" w:cs="Times New Roman"/>
        </w:rPr>
        <w:t xml:space="preserve"> for members who</w:t>
      </w:r>
      <w:bookmarkStart w:id="0" w:name="_GoBack"/>
      <w:bookmarkEnd w:id="0"/>
      <w:r w:rsidR="008F724D">
        <w:rPr>
          <w:rFonts w:ascii="Times New Roman" w:hAnsi="Times New Roman" w:cs="Times New Roman"/>
        </w:rPr>
        <w:t xml:space="preserve"> still </w:t>
      </w:r>
      <w:r w:rsidR="000118D3">
        <w:rPr>
          <w:rFonts w:ascii="Times New Roman" w:hAnsi="Times New Roman" w:cs="Times New Roman"/>
        </w:rPr>
        <w:t xml:space="preserve">prefer to </w:t>
      </w:r>
      <w:r w:rsidR="008F724D">
        <w:rPr>
          <w:rFonts w:ascii="Times New Roman" w:hAnsi="Times New Roman" w:cs="Times New Roman"/>
        </w:rPr>
        <w:t>attend in</w:t>
      </w:r>
      <w:r w:rsidR="000118D3">
        <w:rPr>
          <w:rFonts w:ascii="Times New Roman" w:hAnsi="Times New Roman" w:cs="Times New Roman"/>
        </w:rPr>
        <w:t xml:space="preserve"> remotely</w:t>
      </w:r>
      <w:r w:rsidR="008F724D">
        <w:rPr>
          <w:rFonts w:ascii="Times New Roman" w:hAnsi="Times New Roman" w:cs="Times New Roman"/>
        </w:rPr>
        <w:t>.</w:t>
      </w:r>
      <w:r w:rsidR="00460DDB">
        <w:rPr>
          <w:rFonts w:ascii="Times New Roman" w:hAnsi="Times New Roman" w:cs="Times New Roman"/>
        </w:rPr>
        <w:t xml:space="preserve"> </w:t>
      </w:r>
    </w:p>
    <w:p w14:paraId="51064804" w14:textId="7905A674" w:rsidR="00EC7983" w:rsidRDefault="00EC7983" w:rsidP="008C14DB">
      <w:pPr>
        <w:outlineLvl w:val="0"/>
        <w:rPr>
          <w:rFonts w:ascii="Times New Roman" w:hAnsi="Times New Roman" w:cs="Times New Roman"/>
        </w:rPr>
      </w:pPr>
    </w:p>
    <w:p w14:paraId="46B9BC9A" w14:textId="3F7D4537" w:rsidR="00E735B1" w:rsidRDefault="00EC7983" w:rsidP="008C14DB">
      <w:pPr>
        <w:outlineLvl w:val="0"/>
        <w:rPr>
          <w:rFonts w:ascii="Times New Roman" w:hAnsi="Times New Roman" w:cs="Times New Roman"/>
        </w:rPr>
      </w:pPr>
      <w:r>
        <w:rPr>
          <w:rFonts w:ascii="Times New Roman" w:hAnsi="Times New Roman" w:cs="Times New Roman"/>
          <w:u w:val="single"/>
        </w:rPr>
        <w:t>Name Tags for the ANWG 202</w:t>
      </w:r>
      <w:r w:rsidR="00460DDB">
        <w:rPr>
          <w:rFonts w:ascii="Times New Roman" w:hAnsi="Times New Roman" w:cs="Times New Roman"/>
          <w:u w:val="single"/>
        </w:rPr>
        <w:t>3</w:t>
      </w:r>
      <w:r>
        <w:rPr>
          <w:rFonts w:ascii="Times New Roman" w:hAnsi="Times New Roman" w:cs="Times New Roman"/>
          <w:u w:val="single"/>
        </w:rPr>
        <w:t xml:space="preserve"> Conference</w:t>
      </w:r>
      <w:r w:rsidR="00EF5D68">
        <w:rPr>
          <w:rFonts w:ascii="Times New Roman" w:hAnsi="Times New Roman" w:cs="Times New Roman"/>
          <w:u w:val="single"/>
        </w:rPr>
        <w:t>:</w:t>
      </w:r>
      <w:r>
        <w:rPr>
          <w:rFonts w:ascii="Times New Roman" w:hAnsi="Times New Roman" w:cs="Times New Roman"/>
        </w:rPr>
        <w:t xml:space="preserve"> </w:t>
      </w:r>
      <w:r w:rsidR="000118D3">
        <w:rPr>
          <w:rFonts w:ascii="Times New Roman" w:hAnsi="Times New Roman" w:cs="Times New Roman"/>
        </w:rPr>
        <w:t>About 500 name tag pouches have been woven</w:t>
      </w:r>
      <w:r w:rsidR="00A50A36">
        <w:rPr>
          <w:rFonts w:ascii="Times New Roman" w:hAnsi="Times New Roman" w:cs="Times New Roman"/>
        </w:rPr>
        <w:t xml:space="preserve"> and sewn together, another 100 are being woven,</w:t>
      </w:r>
      <w:r w:rsidR="000118D3">
        <w:rPr>
          <w:rFonts w:ascii="Times New Roman" w:hAnsi="Times New Roman" w:cs="Times New Roman"/>
        </w:rPr>
        <w:t xml:space="preserve"> and a work party is scheduled for December to attach lanyards.</w:t>
      </w:r>
      <w:r w:rsidR="00A50A36">
        <w:rPr>
          <w:rFonts w:ascii="Times New Roman" w:hAnsi="Times New Roman" w:cs="Times New Roman"/>
        </w:rPr>
        <w:t xml:space="preserve"> The conference is looking to be full, so the target is 650-700 badges.</w:t>
      </w:r>
    </w:p>
    <w:p w14:paraId="28C1CE13" w14:textId="2264ADE8" w:rsidR="00E735B1" w:rsidRPr="00E735B1" w:rsidRDefault="00E735B1" w:rsidP="00E735B1">
      <w:pPr>
        <w:pStyle w:val="NormalWeb"/>
      </w:pPr>
      <w:r>
        <w:rPr>
          <w:u w:val="single"/>
        </w:rPr>
        <w:t xml:space="preserve">PHG Mannequins </w:t>
      </w:r>
      <w:r w:rsidR="000118D3">
        <w:rPr>
          <w:u w:val="single"/>
        </w:rPr>
        <w:t>at the State Fair</w:t>
      </w:r>
      <w:r>
        <w:rPr>
          <w:u w:val="single"/>
        </w:rPr>
        <w:t>:</w:t>
      </w:r>
      <w:r>
        <w:t xml:space="preserve"> The PHG Mannequins were on display as part of an exhibit</w:t>
      </w:r>
      <w:r w:rsidR="000118D3">
        <w:t xml:space="preserve"> at the State Fair and have been asked to return next year.</w:t>
      </w:r>
      <w:r>
        <w:rPr>
          <w:rStyle w:val="Strong"/>
          <w:b w:val="0"/>
        </w:rPr>
        <w:t xml:space="preserve"> </w:t>
      </w:r>
    </w:p>
    <w:p w14:paraId="0DC74EAC" w14:textId="4D369C6E" w:rsidR="00C114CA" w:rsidRPr="00EF5D68" w:rsidRDefault="00C114CA" w:rsidP="008C14DB">
      <w:pPr>
        <w:outlineLvl w:val="0"/>
        <w:rPr>
          <w:rFonts w:ascii="Times New Roman" w:hAnsi="Times New Roman" w:cs="Times New Roman"/>
          <w:u w:val="single"/>
        </w:rPr>
      </w:pPr>
    </w:p>
    <w:p w14:paraId="2597FCE3" w14:textId="54A16877" w:rsidR="00C114CA" w:rsidRPr="00DC365C" w:rsidRDefault="00C114CA" w:rsidP="008C14DB">
      <w:pPr>
        <w:outlineLvl w:val="0"/>
        <w:rPr>
          <w:rFonts w:ascii="Times New Roman" w:hAnsi="Times New Roman" w:cs="Times New Roman"/>
        </w:rPr>
      </w:pPr>
    </w:p>
    <w:sectPr w:rsidR="00C114CA" w:rsidRPr="00DC365C" w:rsidSect="00CC5439">
      <w:footerReference w:type="even"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21DD48E" w14:textId="77777777" w:rsidR="004F5BD6" w:rsidRDefault="004F5BD6" w:rsidP="00DC365C">
      <w:r>
        <w:separator/>
      </w:r>
    </w:p>
  </w:endnote>
  <w:endnote w:type="continuationSeparator" w:id="0">
    <w:p w14:paraId="335E2C80" w14:textId="77777777" w:rsidR="004F5BD6" w:rsidRDefault="004F5BD6" w:rsidP="00DC36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D150F5" w14:textId="77777777" w:rsidR="00DC365C" w:rsidRDefault="00DC365C" w:rsidP="009807A0">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0EBB6D2" w14:textId="77777777" w:rsidR="00DC365C" w:rsidRDefault="00DC365C" w:rsidP="00DC365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60EDFE4" w14:textId="77777777" w:rsidR="00DC365C" w:rsidRDefault="00DC365C" w:rsidP="009807A0">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FF4B0D">
      <w:rPr>
        <w:rStyle w:val="PageNumber"/>
        <w:noProof/>
      </w:rPr>
      <w:t>1</w:t>
    </w:r>
    <w:r>
      <w:rPr>
        <w:rStyle w:val="PageNumber"/>
      </w:rPr>
      <w:fldChar w:fldCharType="end"/>
    </w:r>
  </w:p>
  <w:p w14:paraId="3A40E145" w14:textId="77777777" w:rsidR="00DC365C" w:rsidRDefault="00DC365C" w:rsidP="00DC365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FD9900C" w14:textId="77777777" w:rsidR="004F5BD6" w:rsidRDefault="004F5BD6" w:rsidP="00DC365C">
      <w:r>
        <w:separator/>
      </w:r>
    </w:p>
  </w:footnote>
  <w:footnote w:type="continuationSeparator" w:id="0">
    <w:p w14:paraId="7FB956FD" w14:textId="77777777" w:rsidR="004F5BD6" w:rsidRDefault="004F5BD6" w:rsidP="00DC365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D20F56"/>
    <w:multiLevelType w:val="hybridMultilevel"/>
    <w:tmpl w:val="1A20BF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53CB1"/>
    <w:rsid w:val="000118D3"/>
    <w:rsid w:val="0001330B"/>
    <w:rsid w:val="0002232B"/>
    <w:rsid w:val="00024DAC"/>
    <w:rsid w:val="000541EF"/>
    <w:rsid w:val="00071CE3"/>
    <w:rsid w:val="00097E69"/>
    <w:rsid w:val="000E125B"/>
    <w:rsid w:val="000E2C42"/>
    <w:rsid w:val="000F07A1"/>
    <w:rsid w:val="000F0DC5"/>
    <w:rsid w:val="000F23F1"/>
    <w:rsid w:val="00113F2E"/>
    <w:rsid w:val="00153CB1"/>
    <w:rsid w:val="001B1B74"/>
    <w:rsid w:val="00294929"/>
    <w:rsid w:val="002C4772"/>
    <w:rsid w:val="002D6E60"/>
    <w:rsid w:val="002E28E3"/>
    <w:rsid w:val="002F21D2"/>
    <w:rsid w:val="00303D19"/>
    <w:rsid w:val="0030588D"/>
    <w:rsid w:val="00306C38"/>
    <w:rsid w:val="00343BE9"/>
    <w:rsid w:val="0036696D"/>
    <w:rsid w:val="003B3600"/>
    <w:rsid w:val="003C22A1"/>
    <w:rsid w:val="003E41FF"/>
    <w:rsid w:val="0041728B"/>
    <w:rsid w:val="004213DB"/>
    <w:rsid w:val="00440AC0"/>
    <w:rsid w:val="00460DDB"/>
    <w:rsid w:val="00464AFD"/>
    <w:rsid w:val="00465EB6"/>
    <w:rsid w:val="00472160"/>
    <w:rsid w:val="004A1C30"/>
    <w:rsid w:val="004C01C7"/>
    <w:rsid w:val="004E27AA"/>
    <w:rsid w:val="004E6B85"/>
    <w:rsid w:val="004F3C5A"/>
    <w:rsid w:val="004F5BD6"/>
    <w:rsid w:val="00525E47"/>
    <w:rsid w:val="005646D4"/>
    <w:rsid w:val="005A1266"/>
    <w:rsid w:val="005B1757"/>
    <w:rsid w:val="005C3A98"/>
    <w:rsid w:val="00616E80"/>
    <w:rsid w:val="0063237B"/>
    <w:rsid w:val="00677F3B"/>
    <w:rsid w:val="0069239C"/>
    <w:rsid w:val="00692879"/>
    <w:rsid w:val="006A4488"/>
    <w:rsid w:val="006B103F"/>
    <w:rsid w:val="00705404"/>
    <w:rsid w:val="007226C4"/>
    <w:rsid w:val="00750B6C"/>
    <w:rsid w:val="007B3E10"/>
    <w:rsid w:val="007C25F7"/>
    <w:rsid w:val="007D5EA2"/>
    <w:rsid w:val="007E42CB"/>
    <w:rsid w:val="00800C10"/>
    <w:rsid w:val="008B2AA4"/>
    <w:rsid w:val="008C14DB"/>
    <w:rsid w:val="008F724D"/>
    <w:rsid w:val="0092071F"/>
    <w:rsid w:val="009550FE"/>
    <w:rsid w:val="009903D9"/>
    <w:rsid w:val="009956D5"/>
    <w:rsid w:val="009960B7"/>
    <w:rsid w:val="009C61CC"/>
    <w:rsid w:val="009D71AE"/>
    <w:rsid w:val="009E5F4B"/>
    <w:rsid w:val="009F2E03"/>
    <w:rsid w:val="009F41F3"/>
    <w:rsid w:val="00A14CE8"/>
    <w:rsid w:val="00A416A2"/>
    <w:rsid w:val="00A50A36"/>
    <w:rsid w:val="00A64107"/>
    <w:rsid w:val="00A676A8"/>
    <w:rsid w:val="00AD34CE"/>
    <w:rsid w:val="00AE09AB"/>
    <w:rsid w:val="00B01627"/>
    <w:rsid w:val="00B055E3"/>
    <w:rsid w:val="00B365D3"/>
    <w:rsid w:val="00B44ACF"/>
    <w:rsid w:val="00B623AD"/>
    <w:rsid w:val="00B6256A"/>
    <w:rsid w:val="00BE11B9"/>
    <w:rsid w:val="00BE33F7"/>
    <w:rsid w:val="00C114CA"/>
    <w:rsid w:val="00C13014"/>
    <w:rsid w:val="00C21E1E"/>
    <w:rsid w:val="00C66BA9"/>
    <w:rsid w:val="00C923F8"/>
    <w:rsid w:val="00CC5439"/>
    <w:rsid w:val="00D128BD"/>
    <w:rsid w:val="00D23190"/>
    <w:rsid w:val="00D32D11"/>
    <w:rsid w:val="00DB1C74"/>
    <w:rsid w:val="00DB401C"/>
    <w:rsid w:val="00DC365C"/>
    <w:rsid w:val="00DD1D8B"/>
    <w:rsid w:val="00DD5D39"/>
    <w:rsid w:val="00DD6548"/>
    <w:rsid w:val="00DF52F5"/>
    <w:rsid w:val="00E02D2B"/>
    <w:rsid w:val="00E30C93"/>
    <w:rsid w:val="00E464DD"/>
    <w:rsid w:val="00E546A4"/>
    <w:rsid w:val="00E7098C"/>
    <w:rsid w:val="00E70D4E"/>
    <w:rsid w:val="00E735B1"/>
    <w:rsid w:val="00E93EC3"/>
    <w:rsid w:val="00EB29CD"/>
    <w:rsid w:val="00EB745B"/>
    <w:rsid w:val="00EC7983"/>
    <w:rsid w:val="00EE620E"/>
    <w:rsid w:val="00EF5D68"/>
    <w:rsid w:val="00F2763D"/>
    <w:rsid w:val="00F507DB"/>
    <w:rsid w:val="00F8028C"/>
    <w:rsid w:val="00FA1191"/>
    <w:rsid w:val="00FA1FC5"/>
    <w:rsid w:val="00FF4B0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A2A249C"/>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DC365C"/>
    <w:pPr>
      <w:tabs>
        <w:tab w:val="center" w:pos="4680"/>
        <w:tab w:val="right" w:pos="9360"/>
      </w:tabs>
    </w:pPr>
  </w:style>
  <w:style w:type="character" w:customStyle="1" w:styleId="FooterChar">
    <w:name w:val="Footer Char"/>
    <w:basedOn w:val="DefaultParagraphFont"/>
    <w:link w:val="Footer"/>
    <w:uiPriority w:val="99"/>
    <w:rsid w:val="00DC365C"/>
  </w:style>
  <w:style w:type="character" w:styleId="PageNumber">
    <w:name w:val="page number"/>
    <w:basedOn w:val="DefaultParagraphFont"/>
    <w:uiPriority w:val="99"/>
    <w:semiHidden/>
    <w:unhideWhenUsed/>
    <w:rsid w:val="00DC365C"/>
  </w:style>
  <w:style w:type="character" w:styleId="Hyperlink">
    <w:name w:val="Hyperlink"/>
    <w:basedOn w:val="DefaultParagraphFont"/>
    <w:uiPriority w:val="99"/>
    <w:unhideWhenUsed/>
    <w:rsid w:val="00C114CA"/>
    <w:rPr>
      <w:color w:val="0563C1" w:themeColor="hyperlink"/>
      <w:u w:val="single"/>
    </w:rPr>
  </w:style>
  <w:style w:type="character" w:styleId="UnresolvedMention">
    <w:name w:val="Unresolved Mention"/>
    <w:basedOn w:val="DefaultParagraphFont"/>
    <w:uiPriority w:val="99"/>
    <w:rsid w:val="00C114CA"/>
    <w:rPr>
      <w:color w:val="605E5C"/>
      <w:shd w:val="clear" w:color="auto" w:fill="E1DFDD"/>
    </w:rPr>
  </w:style>
  <w:style w:type="paragraph" w:styleId="ListParagraph">
    <w:name w:val="List Paragraph"/>
    <w:basedOn w:val="Normal"/>
    <w:uiPriority w:val="34"/>
    <w:qFormat/>
    <w:rsid w:val="002C4772"/>
    <w:pPr>
      <w:ind w:left="720"/>
      <w:contextualSpacing/>
    </w:pPr>
  </w:style>
  <w:style w:type="character" w:styleId="Strong">
    <w:name w:val="Strong"/>
    <w:basedOn w:val="DefaultParagraphFont"/>
    <w:uiPriority w:val="22"/>
    <w:qFormat/>
    <w:rsid w:val="00E735B1"/>
    <w:rPr>
      <w:b/>
      <w:bCs/>
    </w:rPr>
  </w:style>
  <w:style w:type="paragraph" w:styleId="NormalWeb">
    <w:name w:val="Normal (Web)"/>
    <w:basedOn w:val="Normal"/>
    <w:uiPriority w:val="99"/>
    <w:semiHidden/>
    <w:unhideWhenUsed/>
    <w:rsid w:val="00E735B1"/>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92498458">
      <w:bodyDiv w:val="1"/>
      <w:marLeft w:val="0"/>
      <w:marRight w:val="0"/>
      <w:marTop w:val="0"/>
      <w:marBottom w:val="0"/>
      <w:divBdr>
        <w:top w:val="none" w:sz="0" w:space="0" w:color="auto"/>
        <w:left w:val="none" w:sz="0" w:space="0" w:color="auto"/>
        <w:bottom w:val="none" w:sz="0" w:space="0" w:color="auto"/>
        <w:right w:val="none" w:sz="0" w:space="0" w:color="auto"/>
      </w:divBdr>
    </w:div>
    <w:div w:id="1213737672">
      <w:bodyDiv w:val="1"/>
      <w:marLeft w:val="0"/>
      <w:marRight w:val="0"/>
      <w:marTop w:val="0"/>
      <w:marBottom w:val="0"/>
      <w:divBdr>
        <w:top w:val="none" w:sz="0" w:space="0" w:color="auto"/>
        <w:left w:val="none" w:sz="0" w:space="0" w:color="auto"/>
        <w:bottom w:val="none" w:sz="0" w:space="0" w:color="auto"/>
        <w:right w:val="none" w:sz="0" w:space="0" w:color="auto"/>
      </w:divBdr>
    </w:div>
    <w:div w:id="1476678174">
      <w:bodyDiv w:val="1"/>
      <w:marLeft w:val="0"/>
      <w:marRight w:val="0"/>
      <w:marTop w:val="0"/>
      <w:marBottom w:val="0"/>
      <w:divBdr>
        <w:top w:val="none" w:sz="0" w:space="0" w:color="auto"/>
        <w:left w:val="none" w:sz="0" w:space="0" w:color="auto"/>
        <w:bottom w:val="none" w:sz="0" w:space="0" w:color="auto"/>
        <w:right w:val="none" w:sz="0" w:space="0" w:color="auto"/>
      </w:divBdr>
      <w:divsChild>
        <w:div w:id="355737674">
          <w:marLeft w:val="0"/>
          <w:marRight w:val="0"/>
          <w:marTop w:val="0"/>
          <w:marBottom w:val="0"/>
          <w:divBdr>
            <w:top w:val="none" w:sz="0" w:space="0" w:color="auto"/>
            <w:left w:val="none" w:sz="0" w:space="0" w:color="auto"/>
            <w:bottom w:val="none" w:sz="0" w:space="0" w:color="auto"/>
            <w:right w:val="none" w:sz="0" w:space="0" w:color="auto"/>
          </w:divBdr>
          <w:divsChild>
            <w:div w:id="1670061855">
              <w:marLeft w:val="0"/>
              <w:marRight w:val="0"/>
              <w:marTop w:val="0"/>
              <w:marBottom w:val="0"/>
              <w:divBdr>
                <w:top w:val="none" w:sz="0" w:space="0" w:color="auto"/>
                <w:left w:val="none" w:sz="0" w:space="0" w:color="auto"/>
                <w:bottom w:val="none" w:sz="0" w:space="0" w:color="auto"/>
                <w:right w:val="none" w:sz="0" w:space="0" w:color="auto"/>
              </w:divBdr>
            </w:div>
            <w:div w:id="2033221371">
              <w:marLeft w:val="0"/>
              <w:marRight w:val="0"/>
              <w:marTop w:val="0"/>
              <w:marBottom w:val="0"/>
              <w:divBdr>
                <w:top w:val="none" w:sz="0" w:space="0" w:color="auto"/>
                <w:left w:val="none" w:sz="0" w:space="0" w:color="auto"/>
                <w:bottom w:val="none" w:sz="0" w:space="0" w:color="auto"/>
                <w:right w:val="none" w:sz="0" w:space="0" w:color="auto"/>
              </w:divBdr>
            </w:div>
            <w:div w:id="534193120">
              <w:marLeft w:val="0"/>
              <w:marRight w:val="0"/>
              <w:marTop w:val="0"/>
              <w:marBottom w:val="0"/>
              <w:divBdr>
                <w:top w:val="none" w:sz="0" w:space="0" w:color="auto"/>
                <w:left w:val="none" w:sz="0" w:space="0" w:color="auto"/>
                <w:bottom w:val="none" w:sz="0" w:space="0" w:color="auto"/>
                <w:right w:val="none" w:sz="0" w:space="0" w:color="auto"/>
              </w:divBdr>
            </w:div>
            <w:div w:id="1834250199">
              <w:marLeft w:val="0"/>
              <w:marRight w:val="0"/>
              <w:marTop w:val="0"/>
              <w:marBottom w:val="0"/>
              <w:divBdr>
                <w:top w:val="none" w:sz="0" w:space="0" w:color="auto"/>
                <w:left w:val="none" w:sz="0" w:space="0" w:color="auto"/>
                <w:bottom w:val="none" w:sz="0" w:space="0" w:color="auto"/>
                <w:right w:val="none" w:sz="0" w:space="0" w:color="auto"/>
              </w:divBdr>
            </w:div>
            <w:div w:id="1066612289">
              <w:marLeft w:val="0"/>
              <w:marRight w:val="0"/>
              <w:marTop w:val="0"/>
              <w:marBottom w:val="0"/>
              <w:divBdr>
                <w:top w:val="none" w:sz="0" w:space="0" w:color="auto"/>
                <w:left w:val="none" w:sz="0" w:space="0" w:color="auto"/>
                <w:bottom w:val="none" w:sz="0" w:space="0" w:color="auto"/>
                <w:right w:val="none" w:sz="0" w:space="0" w:color="auto"/>
              </w:divBdr>
            </w:div>
            <w:div w:id="2065449317">
              <w:marLeft w:val="0"/>
              <w:marRight w:val="0"/>
              <w:marTop w:val="0"/>
              <w:marBottom w:val="0"/>
              <w:divBdr>
                <w:top w:val="none" w:sz="0" w:space="0" w:color="auto"/>
                <w:left w:val="none" w:sz="0" w:space="0" w:color="auto"/>
                <w:bottom w:val="none" w:sz="0" w:space="0" w:color="auto"/>
                <w:right w:val="none" w:sz="0" w:space="0" w:color="auto"/>
              </w:divBdr>
            </w:div>
            <w:div w:id="1646621816">
              <w:marLeft w:val="0"/>
              <w:marRight w:val="0"/>
              <w:marTop w:val="0"/>
              <w:marBottom w:val="0"/>
              <w:divBdr>
                <w:top w:val="none" w:sz="0" w:space="0" w:color="auto"/>
                <w:left w:val="none" w:sz="0" w:space="0" w:color="auto"/>
                <w:bottom w:val="none" w:sz="0" w:space="0" w:color="auto"/>
                <w:right w:val="none" w:sz="0" w:space="0" w:color="auto"/>
              </w:divBdr>
            </w:div>
            <w:div w:id="992442893">
              <w:marLeft w:val="0"/>
              <w:marRight w:val="0"/>
              <w:marTop w:val="0"/>
              <w:marBottom w:val="0"/>
              <w:divBdr>
                <w:top w:val="none" w:sz="0" w:space="0" w:color="auto"/>
                <w:left w:val="none" w:sz="0" w:space="0" w:color="auto"/>
                <w:bottom w:val="none" w:sz="0" w:space="0" w:color="auto"/>
                <w:right w:val="none" w:sz="0" w:space="0" w:color="auto"/>
              </w:divBdr>
            </w:div>
            <w:div w:id="1871604128">
              <w:marLeft w:val="0"/>
              <w:marRight w:val="0"/>
              <w:marTop w:val="0"/>
              <w:marBottom w:val="0"/>
              <w:divBdr>
                <w:top w:val="none" w:sz="0" w:space="0" w:color="auto"/>
                <w:left w:val="none" w:sz="0" w:space="0" w:color="auto"/>
                <w:bottom w:val="none" w:sz="0" w:space="0" w:color="auto"/>
                <w:right w:val="none" w:sz="0" w:space="0" w:color="auto"/>
              </w:divBdr>
            </w:div>
            <w:div w:id="1380007871">
              <w:marLeft w:val="0"/>
              <w:marRight w:val="0"/>
              <w:marTop w:val="0"/>
              <w:marBottom w:val="0"/>
              <w:divBdr>
                <w:top w:val="none" w:sz="0" w:space="0" w:color="auto"/>
                <w:left w:val="none" w:sz="0" w:space="0" w:color="auto"/>
                <w:bottom w:val="none" w:sz="0" w:space="0" w:color="auto"/>
                <w:right w:val="none" w:sz="0" w:space="0" w:color="auto"/>
              </w:divBdr>
            </w:div>
            <w:div w:id="667173265">
              <w:marLeft w:val="0"/>
              <w:marRight w:val="0"/>
              <w:marTop w:val="0"/>
              <w:marBottom w:val="0"/>
              <w:divBdr>
                <w:top w:val="none" w:sz="0" w:space="0" w:color="auto"/>
                <w:left w:val="none" w:sz="0" w:space="0" w:color="auto"/>
                <w:bottom w:val="none" w:sz="0" w:space="0" w:color="auto"/>
                <w:right w:val="none" w:sz="0" w:space="0" w:color="auto"/>
              </w:divBdr>
            </w:div>
            <w:div w:id="1639922200">
              <w:marLeft w:val="0"/>
              <w:marRight w:val="0"/>
              <w:marTop w:val="0"/>
              <w:marBottom w:val="0"/>
              <w:divBdr>
                <w:top w:val="none" w:sz="0" w:space="0" w:color="auto"/>
                <w:left w:val="none" w:sz="0" w:space="0" w:color="auto"/>
                <w:bottom w:val="none" w:sz="0" w:space="0" w:color="auto"/>
                <w:right w:val="none" w:sz="0" w:space="0" w:color="auto"/>
              </w:divBdr>
            </w:div>
            <w:div w:id="1180511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4813317">
      <w:bodyDiv w:val="1"/>
      <w:marLeft w:val="0"/>
      <w:marRight w:val="0"/>
      <w:marTop w:val="0"/>
      <w:marBottom w:val="0"/>
      <w:divBdr>
        <w:top w:val="none" w:sz="0" w:space="0" w:color="auto"/>
        <w:left w:val="none" w:sz="0" w:space="0" w:color="auto"/>
        <w:bottom w:val="none" w:sz="0" w:space="0" w:color="auto"/>
        <w:right w:val="none" w:sz="0" w:space="0" w:color="auto"/>
      </w:divBdr>
    </w:div>
    <w:div w:id="2065566267">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portlandhandweaversguild.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48</TotalTime>
  <Pages>2</Pages>
  <Words>680</Words>
  <Characters>3878</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Susan Walsh</dc:creator>
  <cp:keywords/>
  <dc:description/>
  <cp:lastModifiedBy>Microsoft Office User</cp:lastModifiedBy>
  <cp:revision>8</cp:revision>
  <dcterms:created xsi:type="dcterms:W3CDTF">2022-10-05T14:42:00Z</dcterms:created>
  <dcterms:modified xsi:type="dcterms:W3CDTF">2022-10-09T23:11:00Z</dcterms:modified>
</cp:coreProperties>
</file>